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1988AA" w14:textId="0C3A0857" w:rsidR="00A51BD6" w:rsidRPr="00AC643F" w:rsidRDefault="00A45DD2" w:rsidP="00A51BD6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</w:rPr>
        <w:t>28</w:t>
      </w:r>
      <w:r w:rsidR="00A51BD6" w:rsidRPr="00AC643F">
        <w:rPr>
          <w:rFonts w:ascii="Arial" w:hAnsi="Arial" w:cs="Arial"/>
          <w:lang w:val="sr-Cyrl-RS"/>
        </w:rPr>
        <w:t>.</w:t>
      </w:r>
    </w:p>
    <w:p w14:paraId="319C9D2D" w14:textId="7944280B" w:rsidR="00A51BD6" w:rsidRPr="00A45DD2" w:rsidRDefault="00A51BD6" w:rsidP="00A51BD6">
      <w:pPr>
        <w:spacing w:after="0"/>
        <w:rPr>
          <w:rFonts w:ascii="Arial" w:hAnsi="Arial" w:cs="Arial"/>
        </w:rPr>
      </w:pPr>
      <w:r w:rsidRPr="00AC643F">
        <w:rPr>
          <w:rFonts w:ascii="Arial" w:hAnsi="Arial" w:cs="Arial"/>
          <w:lang w:val="sr-Cyrl-RS"/>
        </w:rPr>
        <w:t>Број:07-</w:t>
      </w:r>
      <w:r w:rsidR="00A45DD2">
        <w:rPr>
          <w:rFonts w:ascii="Arial" w:hAnsi="Arial" w:cs="Arial"/>
        </w:rPr>
        <w:t>3336</w:t>
      </w:r>
    </w:p>
    <w:p w14:paraId="6046A2C2" w14:textId="30B473B4" w:rsidR="00A51BD6" w:rsidRPr="00A45DD2" w:rsidRDefault="00A51BD6" w:rsidP="00A51BD6">
      <w:pPr>
        <w:spacing w:after="0"/>
        <w:rPr>
          <w:rFonts w:ascii="Arial" w:hAnsi="Arial"/>
        </w:rPr>
      </w:pPr>
      <w:r w:rsidRPr="00AC643F">
        <w:rPr>
          <w:rFonts w:ascii="Arial" w:hAnsi="Arial"/>
          <w:lang w:val="ru-RU"/>
        </w:rPr>
        <w:t xml:space="preserve">Дана: </w:t>
      </w:r>
      <w:r w:rsidR="00A45DD2">
        <w:rPr>
          <w:rFonts w:ascii="Arial" w:hAnsi="Arial"/>
        </w:rPr>
        <w:t>28.08.2020.</w:t>
      </w:r>
    </w:p>
    <w:p w14:paraId="10DEDD66" w14:textId="77777777" w:rsidR="00A51BD6" w:rsidRPr="00511EB2" w:rsidRDefault="00A51BD6" w:rsidP="00A51BD6">
      <w:pPr>
        <w:spacing w:after="0"/>
        <w:rPr>
          <w:rFonts w:ascii="Arial" w:hAnsi="Arial"/>
          <w:sz w:val="24"/>
          <w:szCs w:val="24"/>
          <w:lang w:val="sr-Latn-RS"/>
        </w:rPr>
      </w:pPr>
    </w:p>
    <w:p w14:paraId="3B3AD0D0" w14:textId="77777777" w:rsidR="0059487B" w:rsidRPr="004B3105" w:rsidRDefault="00A51BD6" w:rsidP="0059487B">
      <w:pPr>
        <w:jc w:val="both"/>
        <w:rPr>
          <w:rFonts w:ascii="Arial" w:hAnsi="Arial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r w:rsidR="0059487B" w:rsidRPr="004B3105">
        <w:rPr>
          <w:rFonts w:ascii="Arial" w:hAnsi="Arial"/>
          <w:lang w:val="sr-Cyrl-CS"/>
        </w:rPr>
        <w:t>На основу чл. 54.  Закона о јавним набавкама (''Сл.</w:t>
      </w:r>
      <w:r w:rsidR="0059487B" w:rsidRPr="004B3105">
        <w:rPr>
          <w:rFonts w:ascii="Arial" w:hAnsi="Arial"/>
          <w:lang w:val="ru-RU"/>
        </w:rPr>
        <w:t xml:space="preserve"> </w:t>
      </w:r>
      <w:r w:rsidR="0059487B" w:rsidRPr="004B3105">
        <w:rPr>
          <w:rFonts w:ascii="Arial" w:hAnsi="Arial"/>
          <w:lang w:val="sr-Cyrl-CS"/>
        </w:rPr>
        <w:t>Гласник РС'' бр. 124/2012</w:t>
      </w:r>
      <w:r w:rsidR="0059487B" w:rsidRPr="004B3105">
        <w:rPr>
          <w:rFonts w:ascii="Arial" w:hAnsi="Arial"/>
          <w:lang w:val="ru-RU"/>
        </w:rPr>
        <w:t>,14/2015 и 68/15</w:t>
      </w:r>
      <w:r w:rsidR="0059487B" w:rsidRPr="004B3105">
        <w:rPr>
          <w:rFonts w:ascii="Arial" w:hAnsi="Arial"/>
          <w:lang w:val="sr-Cyrl-CS"/>
        </w:rPr>
        <w:t>), Комисија је  припремила:</w:t>
      </w:r>
    </w:p>
    <w:p w14:paraId="5A697D46" w14:textId="77777777" w:rsidR="0059487B" w:rsidRPr="004B3105" w:rsidRDefault="0059487B" w:rsidP="0059487B">
      <w:pPr>
        <w:pStyle w:val="Header"/>
        <w:jc w:val="center"/>
        <w:rPr>
          <w:rFonts w:ascii="Arial" w:hAnsi="Arial" w:cs="Arial"/>
          <w:b/>
          <w:lang w:val="sr-Cyrl-CS"/>
        </w:rPr>
      </w:pPr>
      <w:r w:rsidRPr="004B3105">
        <w:rPr>
          <w:rFonts w:ascii="Arial" w:hAnsi="Arial" w:cs="Arial"/>
          <w:b/>
          <w:lang w:val="sr-Cyrl-CS"/>
        </w:rPr>
        <w:t>ПОЗИВ ЗА ПОДНОШЕЊЕ ПОНУДА</w:t>
      </w:r>
    </w:p>
    <w:p w14:paraId="1BF7CBBC" w14:textId="77777777" w:rsidR="0059487B" w:rsidRPr="002428C8" w:rsidRDefault="0059487B" w:rsidP="0059487B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val="sr-Cyrl-RS"/>
        </w:rPr>
      </w:pPr>
      <w:r w:rsidRPr="004B3105">
        <w:rPr>
          <w:rFonts w:ascii="Arial" w:hAnsi="Arial" w:cs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ЗА </w:t>
      </w:r>
      <w:r w:rsidRPr="004B3105">
        <w:rPr>
          <w:rFonts w:ascii="Arial" w:hAnsi="Arial"/>
          <w:b/>
          <w:lang w:val="sr-Cyrl-CS"/>
        </w:rPr>
        <w:t xml:space="preserve">ЈАВНУ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НАБАВКУ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>УСЛУГА САНАЦИЈЕ ОПРЕМЕ НА СИСТЕМИМА ЗА ГРЕЈАЊЕ  1.2.</w:t>
      </w:r>
      <w:r>
        <w:rPr>
          <w:rFonts w:ascii="Arial" w:hAnsi="Arial" w:cs="Arial"/>
          <w:b/>
          <w:bCs/>
          <w:sz w:val="24"/>
          <w:szCs w:val="24"/>
          <w:lang w:val="sr-Cyrl-RS"/>
        </w:rPr>
        <w:t>1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>./20</w:t>
      </w:r>
      <w:r>
        <w:rPr>
          <w:rFonts w:ascii="Arial" w:hAnsi="Arial" w:cs="Arial"/>
          <w:b/>
          <w:bCs/>
          <w:sz w:val="24"/>
          <w:szCs w:val="24"/>
          <w:lang w:val="sr-Cyrl-RS"/>
        </w:rPr>
        <w:t>20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 xml:space="preserve"> </w:t>
      </w:r>
    </w:p>
    <w:p w14:paraId="0C4FB4F4" w14:textId="77777777" w:rsidR="0059487B" w:rsidRPr="002428C8" w:rsidRDefault="0059487B" w:rsidP="0059487B">
      <w:pPr>
        <w:spacing w:after="0"/>
        <w:jc w:val="center"/>
        <w:rPr>
          <w:rFonts w:ascii="Arial" w:hAnsi="Arial"/>
          <w:sz w:val="24"/>
          <w:szCs w:val="24"/>
          <w:lang w:val="sr-Cyrl-CS"/>
        </w:rPr>
      </w:pPr>
      <w:r w:rsidRPr="002428C8">
        <w:rPr>
          <w:rFonts w:ascii="Arial" w:hAnsi="Arial"/>
          <w:sz w:val="24"/>
          <w:szCs w:val="24"/>
          <w:lang w:val="sr-Cyrl-CS"/>
        </w:rPr>
        <w:t xml:space="preserve"> (ознака из општег речника набавке:  </w:t>
      </w:r>
      <w:r w:rsidRPr="002428C8">
        <w:rPr>
          <w:rFonts w:ascii="Arial" w:hAnsi="Arial"/>
          <w:sz w:val="24"/>
          <w:szCs w:val="24"/>
        </w:rPr>
        <w:t>50531100-7</w:t>
      </w:r>
      <w:r w:rsidRPr="002428C8">
        <w:rPr>
          <w:rFonts w:ascii="Arial" w:hAnsi="Arial"/>
          <w:sz w:val="24"/>
          <w:szCs w:val="24"/>
          <w:lang w:val="sr-Cyrl-CS"/>
        </w:rPr>
        <w:t xml:space="preserve"> – </w:t>
      </w:r>
      <w:r w:rsidRPr="002428C8">
        <w:rPr>
          <w:rFonts w:ascii="Arial" w:hAnsi="Arial"/>
          <w:sz w:val="24"/>
          <w:szCs w:val="24"/>
          <w:lang w:val="sr-Cyrl-RS"/>
        </w:rPr>
        <w:t>услуге поправке и одржавање</w:t>
      </w:r>
      <w:r w:rsidRPr="002428C8">
        <w:rPr>
          <w:rFonts w:ascii="Arial" w:hAnsi="Arial"/>
          <w:sz w:val="24"/>
          <w:szCs w:val="24"/>
          <w:lang w:val="sr-Cyrl-CS"/>
        </w:rPr>
        <w:t xml:space="preserve"> котлова)</w:t>
      </w:r>
    </w:p>
    <w:p w14:paraId="68DDBD52" w14:textId="77777777" w:rsidR="0059487B" w:rsidRPr="004B3105" w:rsidRDefault="0059487B" w:rsidP="0059487B">
      <w:pPr>
        <w:spacing w:after="0"/>
        <w:jc w:val="center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 </w:t>
      </w:r>
    </w:p>
    <w:p w14:paraId="1DB4D3F9" w14:textId="77777777" w:rsidR="0059487B" w:rsidRPr="004B3105" w:rsidRDefault="0059487B" w:rsidP="0059487B">
      <w:pPr>
        <w:jc w:val="both"/>
        <w:rPr>
          <w:rFonts w:ascii="Arial" w:hAnsi="Arial"/>
          <w:b/>
          <w:lang w:val="ru-RU"/>
        </w:rPr>
      </w:pPr>
      <w:r w:rsidRPr="004B3105">
        <w:rPr>
          <w:rFonts w:ascii="Arial" w:hAnsi="Arial"/>
          <w:b/>
          <w:lang w:val="ru-RU"/>
        </w:rPr>
        <w:t>1.назив, адреса и интернет страница наручиоца:</w:t>
      </w:r>
      <w:r w:rsidRPr="004B3105">
        <w:rPr>
          <w:rFonts w:ascii="Arial" w:hAnsi="Arial"/>
          <w:lang w:val="ru-RU"/>
        </w:rPr>
        <w:t xml:space="preserve"> ЈКП ''Стандард'' Врбас, Врбас, Саве Ковачевића 87,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b/>
          <w:lang w:val="ru-RU"/>
        </w:rPr>
        <w:t xml:space="preserve"> </w:t>
      </w:r>
    </w:p>
    <w:p w14:paraId="3D34C17D" w14:textId="77777777" w:rsidR="0059487B" w:rsidRPr="004B3105" w:rsidRDefault="0059487B" w:rsidP="0059487B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2. врста наручиоца:</w:t>
      </w:r>
      <w:r w:rsidRPr="004B3105">
        <w:rPr>
          <w:rFonts w:ascii="Arial" w:hAnsi="Arial"/>
          <w:lang w:val="sr-Cyrl-CS"/>
        </w:rPr>
        <w:t xml:space="preserve"> јавно предузеће - локална самоуправа, јавно комунално предузеће</w:t>
      </w:r>
    </w:p>
    <w:p w14:paraId="2BEF9D92" w14:textId="77777777" w:rsidR="0059487B" w:rsidRPr="004B3105" w:rsidRDefault="0059487B" w:rsidP="0059487B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3. врста поступка јавне набаке:</w:t>
      </w:r>
      <w:r w:rsidRPr="004B3105">
        <w:rPr>
          <w:rFonts w:ascii="Arial" w:hAnsi="Arial"/>
          <w:lang w:val="sr-Cyrl-CS"/>
        </w:rPr>
        <w:t xml:space="preserve">  јавна набавка мале вредности</w:t>
      </w:r>
      <w:r>
        <w:rPr>
          <w:rFonts w:ascii="Arial" w:hAnsi="Arial"/>
        </w:rPr>
        <w:t xml:space="preserve">, </w:t>
      </w:r>
      <w:r>
        <w:rPr>
          <w:rFonts w:ascii="Arial" w:hAnsi="Arial"/>
          <w:lang w:val="sr-Cyrl-RS"/>
        </w:rPr>
        <w:t>под редним бројем 28. у 2020. години.</w:t>
      </w:r>
    </w:p>
    <w:p w14:paraId="227CB69E" w14:textId="77777777" w:rsidR="0059487B" w:rsidRPr="004B3105" w:rsidRDefault="0059487B" w:rsidP="0059487B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4. за добра и услуге, опис предмета набавке, назив и ознака из речника набавке</w:t>
      </w:r>
      <w:r w:rsidRPr="004B3105">
        <w:rPr>
          <w:rFonts w:ascii="Arial" w:hAnsi="Arial"/>
          <w:lang w:val="sr-Cyrl-CS"/>
        </w:rPr>
        <w:t xml:space="preserve">  </w:t>
      </w:r>
    </w:p>
    <w:p w14:paraId="2576974E" w14:textId="77777777" w:rsidR="0059487B" w:rsidRPr="002428C8" w:rsidRDefault="0059487B" w:rsidP="0059487B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sr-Cyrl-RS"/>
        </w:rPr>
      </w:pPr>
      <w:r>
        <w:rPr>
          <w:rFonts w:ascii="Arial" w:hAnsi="Arial" w:cs="Arial"/>
          <w:b/>
          <w:bCs/>
          <w:sz w:val="24"/>
          <w:szCs w:val="24"/>
          <w:lang w:val="sr-Cyrl-RS"/>
        </w:rPr>
        <w:t xml:space="preserve">ЈНМВ 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>УСЛУГА САНАЦИЈЕ ОПРЕМЕ НА СИСТЕМИМА ЗА ГРЕЈАЊЕ  1.2.</w:t>
      </w:r>
      <w:r>
        <w:rPr>
          <w:rFonts w:ascii="Arial" w:hAnsi="Arial" w:cs="Arial"/>
          <w:b/>
          <w:bCs/>
          <w:sz w:val="24"/>
          <w:szCs w:val="24"/>
          <w:lang w:val="sr-Cyrl-RS"/>
        </w:rPr>
        <w:t>1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>./20</w:t>
      </w:r>
      <w:r>
        <w:rPr>
          <w:rFonts w:ascii="Arial" w:hAnsi="Arial" w:cs="Arial"/>
          <w:b/>
          <w:bCs/>
          <w:sz w:val="24"/>
          <w:szCs w:val="24"/>
          <w:lang w:val="sr-Cyrl-RS"/>
        </w:rPr>
        <w:t>20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 xml:space="preserve"> </w:t>
      </w:r>
    </w:p>
    <w:p w14:paraId="51973EE3" w14:textId="77777777" w:rsidR="0059487B" w:rsidRDefault="0059487B" w:rsidP="0059487B">
      <w:pPr>
        <w:spacing w:after="0"/>
        <w:jc w:val="both"/>
        <w:rPr>
          <w:rFonts w:ascii="Arial" w:hAnsi="Arial"/>
          <w:sz w:val="24"/>
          <w:szCs w:val="24"/>
          <w:lang w:val="sr-Cyrl-CS"/>
        </w:rPr>
      </w:pPr>
      <w:r w:rsidRPr="002428C8">
        <w:rPr>
          <w:rFonts w:ascii="Arial" w:hAnsi="Arial"/>
          <w:sz w:val="24"/>
          <w:szCs w:val="24"/>
          <w:lang w:val="sr-Cyrl-CS"/>
        </w:rPr>
        <w:t xml:space="preserve"> (ознака из општег речника набавке:  </w:t>
      </w:r>
      <w:r w:rsidRPr="002428C8">
        <w:rPr>
          <w:rFonts w:ascii="Arial" w:hAnsi="Arial"/>
          <w:sz w:val="24"/>
          <w:szCs w:val="24"/>
        </w:rPr>
        <w:t>50531100-7</w:t>
      </w:r>
      <w:r w:rsidRPr="002428C8">
        <w:rPr>
          <w:rFonts w:ascii="Arial" w:hAnsi="Arial"/>
          <w:sz w:val="24"/>
          <w:szCs w:val="24"/>
          <w:lang w:val="sr-Cyrl-CS"/>
        </w:rPr>
        <w:t xml:space="preserve"> – </w:t>
      </w:r>
      <w:r w:rsidRPr="002428C8">
        <w:rPr>
          <w:rFonts w:ascii="Arial" w:hAnsi="Arial"/>
          <w:sz w:val="24"/>
          <w:szCs w:val="24"/>
          <w:lang w:val="sr-Cyrl-RS"/>
        </w:rPr>
        <w:t>услуге поправке и одржавање</w:t>
      </w:r>
      <w:r w:rsidRPr="002428C8">
        <w:rPr>
          <w:rFonts w:ascii="Arial" w:hAnsi="Arial"/>
          <w:sz w:val="24"/>
          <w:szCs w:val="24"/>
          <w:lang w:val="sr-Cyrl-CS"/>
        </w:rPr>
        <w:t xml:space="preserve"> котлова)</w:t>
      </w:r>
      <w:r>
        <w:rPr>
          <w:rFonts w:ascii="Arial" w:hAnsi="Arial"/>
          <w:sz w:val="24"/>
          <w:szCs w:val="24"/>
          <w:lang w:val="sr-Cyrl-CS"/>
        </w:rPr>
        <w:t xml:space="preserve"> </w:t>
      </w:r>
      <w:r w:rsidRPr="00DB323D">
        <w:rPr>
          <w:rFonts w:ascii="Arial" w:hAnsi="Arial" w:cs="Arial"/>
          <w:sz w:val="24"/>
          <w:szCs w:val="24"/>
          <w:lang w:val="sr-Cyrl-RS"/>
        </w:rPr>
        <w:t xml:space="preserve">ремонт топловодног котла ''Емо'' – Цеље </w:t>
      </w:r>
      <w:r w:rsidRPr="00DB323D">
        <w:rPr>
          <w:rFonts w:ascii="Arial" w:hAnsi="Arial" w:cs="Arial"/>
          <w:sz w:val="24"/>
          <w:szCs w:val="24"/>
          <w:lang w:val="sr-Latn-RS"/>
        </w:rPr>
        <w:t xml:space="preserve">SVN </w:t>
      </w:r>
      <w:r w:rsidRPr="00DB323D">
        <w:rPr>
          <w:rFonts w:ascii="Arial" w:hAnsi="Arial" w:cs="Arial"/>
          <w:sz w:val="24"/>
          <w:szCs w:val="24"/>
          <w:lang w:val="sr-Cyrl-RS"/>
        </w:rPr>
        <w:t>2500 у котловници Блок Сава Ковачевић</w:t>
      </w:r>
    </w:p>
    <w:p w14:paraId="3254631B" w14:textId="77777777" w:rsidR="0059487B" w:rsidRPr="002428C8" w:rsidRDefault="0059487B" w:rsidP="0059487B">
      <w:pPr>
        <w:spacing w:after="0"/>
        <w:jc w:val="both"/>
        <w:rPr>
          <w:rFonts w:ascii="Arial" w:hAnsi="Arial"/>
          <w:sz w:val="24"/>
          <w:szCs w:val="24"/>
          <w:lang w:val="sr-Cyrl-CS"/>
        </w:rPr>
      </w:pPr>
    </w:p>
    <w:p w14:paraId="6A6AD813" w14:textId="77777777" w:rsidR="0059487B" w:rsidRPr="004B3105" w:rsidRDefault="0059487B" w:rsidP="0059487B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5. критеријум, елементи критеријума за доделу уговора:</w:t>
      </w:r>
      <w:r w:rsidRPr="004B3105">
        <w:rPr>
          <w:rFonts w:ascii="Arial" w:hAnsi="Arial"/>
          <w:lang w:val="sr-Cyrl-CS"/>
        </w:rPr>
        <w:t xml:space="preserve"> У </w:t>
      </w:r>
      <w:r w:rsidRPr="004B3105">
        <w:rPr>
          <w:rFonts w:ascii="Arial" w:hAnsi="Arial"/>
          <w:lang w:val="sr-Cyrl-RS"/>
        </w:rPr>
        <w:t xml:space="preserve">предметном </w:t>
      </w:r>
      <w:r w:rsidRPr="004B3105">
        <w:rPr>
          <w:rFonts w:ascii="Arial" w:hAnsi="Arial"/>
          <w:lang w:val="sr-Cyrl-CS"/>
        </w:rPr>
        <w:t>поступку ЈНМВ  критеријум за доделу уговора је економски најповољнија понуда,  у складу са чл. 85. став. 1. тачка 1) Закона о јавним набавкама  ''Сл. гласник РС'' бр.124/2012,14/2015 и 68/15.</w:t>
      </w:r>
    </w:p>
    <w:p w14:paraId="1FF045DE" w14:textId="77777777" w:rsidR="0059487B" w:rsidRPr="004B3105" w:rsidRDefault="0059487B" w:rsidP="0059487B">
      <w:pPr>
        <w:ind w:firstLine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Критеријум економски најповољније понуде заснива се на следећим елементима критеријума:</w:t>
      </w:r>
    </w:p>
    <w:p w14:paraId="5FB51DE1" w14:textId="77777777" w:rsidR="0059487B" w:rsidRPr="004B3105" w:rsidRDefault="0059487B" w:rsidP="0059487B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цена .................................................................</w:t>
      </w:r>
      <w:r>
        <w:rPr>
          <w:rFonts w:ascii="Arial" w:hAnsi="Arial" w:cs="Arial"/>
          <w:lang w:val="sr-Cyrl-CS"/>
        </w:rPr>
        <w:t>7</w:t>
      </w:r>
      <w:r w:rsidRPr="004B3105">
        <w:rPr>
          <w:rFonts w:ascii="Arial" w:hAnsi="Arial" w:cs="Arial"/>
          <w:lang w:val="sr-Cyrl-CS"/>
        </w:rPr>
        <w:t>0 пондера</w:t>
      </w:r>
    </w:p>
    <w:p w14:paraId="42481E79" w14:textId="77777777" w:rsidR="0059487B" w:rsidRDefault="0059487B" w:rsidP="0059487B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време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sr-Cyrl-RS"/>
        </w:rPr>
        <w:t>(рок)</w:t>
      </w:r>
      <w:r w:rsidRPr="004B3105"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CS"/>
        </w:rPr>
        <w:t>извршења услуге.............</w:t>
      </w:r>
      <w:r w:rsidRPr="004B3105">
        <w:rPr>
          <w:rFonts w:ascii="Arial" w:hAnsi="Arial" w:cs="Arial"/>
          <w:lang w:val="sr-Cyrl-CS"/>
        </w:rPr>
        <w:t>...........</w:t>
      </w:r>
      <w:r>
        <w:rPr>
          <w:rFonts w:ascii="Arial" w:hAnsi="Arial" w:cs="Arial"/>
          <w:lang w:val="sr-Cyrl-CS"/>
        </w:rPr>
        <w:t>15</w:t>
      </w:r>
      <w:r w:rsidRPr="004B3105">
        <w:rPr>
          <w:rFonts w:ascii="Arial" w:hAnsi="Arial" w:cs="Arial"/>
          <w:lang w:val="sr-Cyrl-CS"/>
        </w:rPr>
        <w:t xml:space="preserve"> пондера</w:t>
      </w:r>
    </w:p>
    <w:p w14:paraId="63C5EAB6" w14:textId="77777777" w:rsidR="0059487B" w:rsidRPr="004B3105" w:rsidRDefault="0059487B" w:rsidP="0059487B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гарантни рок за извршену услугу...................15 пондера</w:t>
      </w:r>
    </w:p>
    <w:p w14:paraId="3ACA3164" w14:textId="77777777" w:rsidR="0059487B" w:rsidRPr="004B3105" w:rsidRDefault="0059487B" w:rsidP="0059487B">
      <w:pPr>
        <w:pStyle w:val="ListParagraph"/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</w:p>
    <w:p w14:paraId="79D5AB08" w14:textId="77777777" w:rsidR="0059487B" w:rsidRPr="004B3105" w:rsidRDefault="0059487B" w:rsidP="0059487B">
      <w:pPr>
        <w:ind w:left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Ближи опис елемената критеријума је саставни део конкурсне документације.</w:t>
      </w:r>
    </w:p>
    <w:p w14:paraId="150F4CB7" w14:textId="77777777" w:rsidR="0059487B" w:rsidRPr="004B3105" w:rsidRDefault="0059487B" w:rsidP="0059487B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6. начин преузимања конкурсне документације, односно интернет адреса где је конкурсна документација доступн</w:t>
      </w:r>
      <w:r w:rsidRPr="004B3105">
        <w:rPr>
          <w:rFonts w:ascii="Arial" w:hAnsi="Arial"/>
          <w:b/>
        </w:rPr>
        <w:t>a</w:t>
      </w:r>
      <w:r w:rsidRPr="004B3105">
        <w:rPr>
          <w:rFonts w:ascii="Arial" w:hAnsi="Arial"/>
          <w:b/>
          <w:lang w:val="sr-Cyrl-CS"/>
        </w:rPr>
        <w:t>:</w:t>
      </w:r>
      <w:r w:rsidRPr="004B3105">
        <w:rPr>
          <w:rFonts w:ascii="Arial" w:hAnsi="Arial"/>
          <w:lang w:val="sr-Cyrl-CS"/>
        </w:rPr>
        <w:t xml:space="preserve">  конкурсна документација за предметну набавку је доступна, може се преузети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са Портала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ru-RU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ru-RU"/>
        </w:rPr>
        <w:t xml:space="preserve">/ </w:t>
      </w:r>
      <w:r w:rsidRPr="004B3105">
        <w:rPr>
          <w:rFonts w:ascii="Arial" w:hAnsi="Arial"/>
          <w:lang w:val="sr-Cyrl-CS"/>
        </w:rPr>
        <w:t xml:space="preserve">и интернет страници наручиоца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</w:p>
    <w:p w14:paraId="06FED73C" w14:textId="77777777" w:rsidR="0059487B" w:rsidRPr="004B3105" w:rsidRDefault="0059487B" w:rsidP="0059487B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ru-RU"/>
        </w:rPr>
        <w:t xml:space="preserve">7. </w:t>
      </w:r>
      <w:r w:rsidRPr="004B3105">
        <w:rPr>
          <w:rFonts w:ascii="Arial" w:hAnsi="Arial"/>
          <w:b/>
          <w:lang w:val="sr-Cyrl-CS"/>
        </w:rPr>
        <w:t xml:space="preserve">начин подношења понуде и рок: </w:t>
      </w:r>
    </w:p>
    <w:p w14:paraId="7993C899" w14:textId="77777777" w:rsidR="0059487B" w:rsidRPr="004B3105" w:rsidRDefault="0059487B" w:rsidP="0059487B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ru-RU"/>
        </w:rPr>
        <w:t>7.1.</w:t>
      </w:r>
      <w:r w:rsidRPr="004B3105">
        <w:rPr>
          <w:rFonts w:ascii="Arial" w:hAnsi="Arial"/>
          <w:lang w:val="sr-Cyrl-CS"/>
        </w:rPr>
        <w:t xml:space="preserve">    Право учешћа по овом позиву имају сва заинтересована лица која имају интерес да закључе конкретан уговор о јавној набавци мале вредности и која испуњавају услове из члана </w:t>
      </w:r>
      <w:r w:rsidRPr="004B3105">
        <w:rPr>
          <w:rFonts w:ascii="Arial" w:hAnsi="Arial"/>
          <w:lang w:val="ru-RU"/>
        </w:rPr>
        <w:t>75</w:t>
      </w:r>
      <w:r w:rsidRPr="004B3105">
        <w:rPr>
          <w:rFonts w:ascii="Arial" w:hAnsi="Arial"/>
          <w:lang w:val="sr-Cyrl-CS"/>
        </w:rPr>
        <w:t xml:space="preserve">. и 76.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 Закона о јавним набавкама ''Сл. гласник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РС'' бр. 1</w:t>
      </w:r>
      <w:r w:rsidRPr="004B3105">
        <w:rPr>
          <w:rFonts w:ascii="Arial" w:hAnsi="Arial"/>
          <w:lang w:val="ru-RU"/>
        </w:rPr>
        <w:t>24</w:t>
      </w:r>
      <w:r w:rsidRPr="004B3105">
        <w:rPr>
          <w:rFonts w:ascii="Arial" w:hAnsi="Arial"/>
          <w:lang w:val="sr-Cyrl-CS"/>
        </w:rPr>
        <w:t>/20</w:t>
      </w:r>
      <w:r w:rsidRPr="004B3105">
        <w:rPr>
          <w:rFonts w:ascii="Arial" w:hAnsi="Arial"/>
          <w:lang w:val="ru-RU"/>
        </w:rPr>
        <w:t>12, 14/2015. и 68/15, а које понуђачи доказују на начин предвиђен чланом 77. истог Закона.</w:t>
      </w:r>
    </w:p>
    <w:p w14:paraId="35839171" w14:textId="77777777" w:rsidR="0059487B" w:rsidRPr="004B3105" w:rsidRDefault="0059487B" w:rsidP="0059487B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lastRenderedPageBreak/>
        <w:t>7.2.</w:t>
      </w:r>
      <w:r w:rsidRPr="004B3105">
        <w:rPr>
          <w:rFonts w:ascii="Arial" w:hAnsi="Arial"/>
          <w:lang w:val="sr-Cyrl-CS"/>
        </w:rPr>
        <w:tab/>
        <w:t>Понуду, јасну и недвосмислену, читко откуцану или исписану штампаним словима, оверену потписом и печатом</w:t>
      </w:r>
      <w:r>
        <w:rPr>
          <w:rFonts w:ascii="Arial" w:hAnsi="Arial"/>
          <w:lang w:val="sr-Cyrl-CS"/>
        </w:rPr>
        <w:t xml:space="preserve"> (може)</w:t>
      </w:r>
      <w:r w:rsidRPr="004B3105">
        <w:rPr>
          <w:rFonts w:ascii="Arial" w:hAnsi="Arial"/>
          <w:lang w:val="sr-Cyrl-CS"/>
        </w:rPr>
        <w:t xml:space="preserve"> овлашћеног лица понуђача, доставити у оригиналу, на преузетим  обрасцима конкурсне документације, у затвореној коверти, поштом или лично, на писарници предузећа, канцеларија бр. 2 (са назнаком на предњој страни коверте: ''</w:t>
      </w:r>
      <w:r w:rsidRPr="004B3105">
        <w:rPr>
          <w:rFonts w:ascii="Arial" w:hAnsi="Arial"/>
          <w:lang w:val="sr-Cyrl-RS"/>
        </w:rPr>
        <w:t xml:space="preserve">Понуда за </w:t>
      </w:r>
      <w:r w:rsidRPr="004B3105">
        <w:rPr>
          <w:rFonts w:ascii="Arial" w:hAnsi="Arial"/>
          <w:b/>
          <w:lang w:val="sr-Cyrl-RS"/>
        </w:rPr>
        <w:t>ЈНМВ</w:t>
      </w:r>
      <w:r w:rsidRPr="004B3105">
        <w:rPr>
          <w:rFonts w:ascii="Arial" w:hAnsi="Arial"/>
          <w:lang w:val="sr-Cyrl-RS"/>
        </w:rPr>
        <w:t xml:space="preserve">  -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</w:t>
      </w:r>
      <w:r w:rsidRPr="00BD42D5">
        <w:rPr>
          <w:rFonts w:ascii="Arial" w:hAnsi="Arial" w:cs="Arial"/>
          <w:b/>
          <w:lang w:val="sr-Cyrl-RS"/>
        </w:rPr>
        <w:t xml:space="preserve">УСЛУГА 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>САНАЦИЈЕ ОПРЕМЕ НА СИСТЕМИМА ЗА ГРЕЈАЊЕ  1.2.</w:t>
      </w:r>
      <w:r>
        <w:rPr>
          <w:rFonts w:ascii="Arial" w:hAnsi="Arial" w:cs="Arial"/>
          <w:b/>
          <w:bCs/>
          <w:sz w:val="24"/>
          <w:szCs w:val="24"/>
          <w:lang w:val="sr-Cyrl-RS"/>
        </w:rPr>
        <w:t>1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>./20</w:t>
      </w:r>
      <w:r>
        <w:rPr>
          <w:rFonts w:ascii="Arial" w:hAnsi="Arial" w:cs="Arial"/>
          <w:b/>
          <w:bCs/>
          <w:sz w:val="24"/>
          <w:szCs w:val="24"/>
          <w:lang w:val="sr-Cyrl-RS"/>
        </w:rPr>
        <w:t>20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 xml:space="preserve"> </w:t>
      </w:r>
      <w:r>
        <w:rPr>
          <w:rFonts w:ascii="Arial" w:hAnsi="Arial" w:cs="Arial"/>
          <w:b/>
          <w:lang w:val="sr-Cyrl-RS"/>
        </w:rPr>
        <w:t xml:space="preserve"> </w:t>
      </w:r>
      <w:r w:rsidRPr="006B7B23">
        <w:rPr>
          <w:rFonts w:ascii="Arial" w:hAnsi="Arial"/>
          <w:lang w:val="sr-Cyrl-CS"/>
        </w:rPr>
        <w:t xml:space="preserve"> </w:t>
      </w:r>
      <w:r w:rsidRPr="004B3105">
        <w:rPr>
          <w:rFonts w:ascii="Arial" w:hAnsi="Arial"/>
          <w:b/>
          <w:lang w:val="sr-Cyrl-CS"/>
        </w:rPr>
        <w:t>-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>не отварати''</w:t>
      </w:r>
      <w:r w:rsidRPr="004B3105">
        <w:rPr>
          <w:rFonts w:ascii="Arial" w:hAnsi="Arial"/>
          <w:lang w:val="sr-Cyrl-CS"/>
        </w:rPr>
        <w:t xml:space="preserve">, а на полеђини коверте назив, број телефона и адресу понуђача), на адресу: ЈКП ''Стандард'' Врбас, ул. Пете пролетерске бригаде бр. 1, 21460 Врбас. </w:t>
      </w:r>
    </w:p>
    <w:p w14:paraId="136F5945" w14:textId="77777777" w:rsidR="0059487B" w:rsidRPr="004B3105" w:rsidRDefault="0059487B" w:rsidP="0059487B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подношење понуда у </w:t>
      </w:r>
      <w:r w:rsidRPr="004B3105">
        <w:rPr>
          <w:rFonts w:ascii="Arial" w:hAnsi="Arial"/>
          <w:lang w:val="sr-Cyrl-RS"/>
        </w:rPr>
        <w:t xml:space="preserve">предметној </w:t>
      </w:r>
      <w:r w:rsidRPr="004B3105">
        <w:rPr>
          <w:rFonts w:ascii="Arial" w:hAnsi="Arial"/>
          <w:lang w:val="sr-Cyrl-CS"/>
        </w:rPr>
        <w:t xml:space="preserve">јавној набавци мале вредности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 xml:space="preserve">не може бити краћи од осам дана од дана објављивања позива за подношење понуда на Порталу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sr-Cyrl-CS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sr-Cyrl-CS"/>
        </w:rPr>
        <w:t xml:space="preserve">/, а накасније до </w:t>
      </w:r>
      <w:r w:rsidRPr="004B3105">
        <w:rPr>
          <w:rFonts w:ascii="Arial" w:hAnsi="Arial"/>
          <w:b/>
        </w:rPr>
        <w:t>12,00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  последњег дана рока за подношење понуда, односно дана </w:t>
      </w:r>
      <w:r w:rsidRPr="008142BB">
        <w:rPr>
          <w:rFonts w:ascii="Arial" w:hAnsi="Arial"/>
          <w:b/>
          <w:bCs/>
          <w:lang w:val="sr-Cyrl-CS"/>
        </w:rPr>
        <w:t>1</w:t>
      </w:r>
      <w:r>
        <w:rPr>
          <w:rFonts w:ascii="Arial" w:hAnsi="Arial"/>
          <w:b/>
          <w:bCs/>
        </w:rPr>
        <w:t>6</w:t>
      </w:r>
      <w:r w:rsidRPr="008142BB">
        <w:rPr>
          <w:rFonts w:ascii="Arial" w:hAnsi="Arial"/>
          <w:b/>
          <w:bCs/>
          <w:lang w:val="sr-Cyrl-CS"/>
        </w:rPr>
        <w:t>.09.2020.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године (последњи дан рока).</w:t>
      </w:r>
    </w:p>
    <w:p w14:paraId="31C06EE7" w14:textId="77777777" w:rsidR="0059487B" w:rsidRPr="004B3105" w:rsidRDefault="0059487B" w:rsidP="0059487B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7.3.  Неблаговремене, незапечаћене и некомплетне понуде неће бити разматране.</w:t>
      </w:r>
    </w:p>
    <w:p w14:paraId="3E6B6EA8" w14:textId="77777777" w:rsidR="0059487B" w:rsidRPr="004B3105" w:rsidRDefault="0059487B" w:rsidP="0059487B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8. место, време и начин отварања понуда:</w:t>
      </w:r>
    </w:p>
    <w:p w14:paraId="3A80FB99" w14:textId="77777777" w:rsidR="0059487B" w:rsidRPr="004B3105" w:rsidRDefault="0059487B" w:rsidP="0059487B">
      <w:pPr>
        <w:pStyle w:val="Header"/>
        <w:jc w:val="both"/>
        <w:rPr>
          <w:rFonts w:ascii="Arial" w:hAnsi="Arial"/>
        </w:rPr>
      </w:pPr>
      <w:r w:rsidRPr="004B3105">
        <w:rPr>
          <w:rFonts w:ascii="Arial" w:hAnsi="Arial"/>
        </w:rPr>
        <w:t>O</w:t>
      </w:r>
      <w:r w:rsidRPr="004B3105">
        <w:rPr>
          <w:rFonts w:ascii="Arial" w:hAnsi="Arial"/>
          <w:lang w:val="sr-Cyrl-CS"/>
        </w:rPr>
        <w:t>тварање понуда за предметни поступак јавне набавке мале вредности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држаће се одмах након истека рока за подношење понуда, односно истог дана </w:t>
      </w:r>
      <w:r w:rsidRPr="008142BB">
        <w:rPr>
          <w:rFonts w:ascii="Arial" w:hAnsi="Arial"/>
          <w:b/>
          <w:bCs/>
          <w:lang w:val="sr-Cyrl-CS"/>
        </w:rPr>
        <w:t>1</w:t>
      </w:r>
      <w:r>
        <w:rPr>
          <w:rFonts w:ascii="Arial" w:hAnsi="Arial"/>
          <w:b/>
          <w:bCs/>
        </w:rPr>
        <w:t>6</w:t>
      </w:r>
      <w:r w:rsidRPr="008142BB">
        <w:rPr>
          <w:rFonts w:ascii="Arial" w:hAnsi="Arial"/>
          <w:b/>
          <w:bCs/>
          <w:lang w:val="sr-Cyrl-CS"/>
        </w:rPr>
        <w:t>.09.2020.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године, са почетком у </w:t>
      </w:r>
      <w:r w:rsidRPr="004B3105">
        <w:rPr>
          <w:rFonts w:ascii="Arial" w:hAnsi="Arial"/>
          <w:b/>
        </w:rPr>
        <w:t>12,30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,  </w:t>
      </w:r>
      <w:r w:rsidRPr="004B3105">
        <w:rPr>
          <w:rFonts w:ascii="Arial" w:hAnsi="Arial"/>
          <w:u w:val="single"/>
          <w:lang w:val="sr-Cyrl-CS"/>
        </w:rPr>
        <w:t xml:space="preserve">у просторијама наручиоца у Врбасу, ул. Пете пролетерске бригаде бр. 1, </w:t>
      </w:r>
      <w:r w:rsidRPr="00652B95">
        <w:rPr>
          <w:rFonts w:ascii="Arial" w:hAnsi="Arial"/>
          <w:u w:val="single"/>
          <w:lang w:val="sr-Cyrl-CS"/>
        </w:rPr>
        <w:t>канцеларија бр. 5.,</w:t>
      </w:r>
      <w:r w:rsidRPr="004B3105">
        <w:rPr>
          <w:rFonts w:ascii="Arial" w:hAnsi="Arial"/>
          <w:lang w:val="sr-Cyrl-CS"/>
        </w:rPr>
        <w:t xml:space="preserve"> а представници понуђача дужни су са собом понети уредно овлашћење, ради учешћа у поступку  отварања понуда.</w:t>
      </w:r>
    </w:p>
    <w:p w14:paraId="0140EAE3" w14:textId="77777777" w:rsidR="0059487B" w:rsidRPr="004B3105" w:rsidRDefault="0059487B" w:rsidP="0059487B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9. услови под којима представници понуђача могу учествовати у поступку отварања понуда:  </w:t>
      </w:r>
    </w:p>
    <w:p w14:paraId="327FB2D3" w14:textId="77777777" w:rsidR="0059487B" w:rsidRPr="004B3105" w:rsidRDefault="0059487B" w:rsidP="0059487B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ab/>
      </w:r>
      <w:r w:rsidRPr="004B3105">
        <w:rPr>
          <w:rFonts w:ascii="Arial" w:hAnsi="Arial"/>
          <w:lang w:val="sr-Cyrl-CS"/>
        </w:rPr>
        <w:t xml:space="preserve">У поступку отварања понуда могу активно учествовати само овлашћени преставници понуђача. </w:t>
      </w:r>
    </w:p>
    <w:p w14:paraId="67FC1082" w14:textId="77777777" w:rsidR="0059487B" w:rsidRPr="004B3105" w:rsidRDefault="0059487B" w:rsidP="0059487B">
      <w:pPr>
        <w:spacing w:after="0"/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 xml:space="preserve">Представник понуђача који ће присуствовати поступку отварања понуда и активно учествовати,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дужан је комисији за јавну набавку да преда писано пуномоћје/овлашћење, које мора бити оверено печатом и потписано од стране овлашћеног лица.</w:t>
      </w:r>
    </w:p>
    <w:p w14:paraId="4C1237FC" w14:textId="77777777" w:rsidR="0059487B" w:rsidRPr="004B3105" w:rsidRDefault="0059487B" w:rsidP="0059487B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10. рок за доношење одлуке: </w:t>
      </w:r>
    </w:p>
    <w:p w14:paraId="71FA9E27" w14:textId="77777777" w:rsidR="0059487B" w:rsidRPr="004B3105" w:rsidRDefault="0059487B" w:rsidP="0059487B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доношење Одлуке о додели уговора у поступку предметне јавне набавке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>је 10 дана од дана отварања понуда.</w:t>
      </w:r>
    </w:p>
    <w:p w14:paraId="369235AE" w14:textId="77777777" w:rsidR="0059487B" w:rsidRPr="004B3105" w:rsidRDefault="0059487B" w:rsidP="0059487B">
      <w:pPr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>Одлука о додели уговора биће објављена на Порталу јавних набваки на и на интерној станици наручиоца у року од 3 дана од дана доношења</w:t>
      </w:r>
      <w:r w:rsidRPr="004B3105">
        <w:rPr>
          <w:rFonts w:ascii="Arial" w:hAnsi="Arial"/>
        </w:rPr>
        <w:t>.</w:t>
      </w:r>
    </w:p>
    <w:p w14:paraId="22222343" w14:textId="77777777" w:rsidR="0059487B" w:rsidRPr="004B3105" w:rsidRDefault="0059487B" w:rsidP="0059487B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11.</w:t>
      </w:r>
      <w:r w:rsidRPr="004B3105">
        <w:rPr>
          <w:rFonts w:ascii="Arial" w:hAnsi="Arial"/>
          <w:lang w:val="sr-Cyrl-CS"/>
        </w:rPr>
        <w:t xml:space="preserve">  </w:t>
      </w:r>
      <w:r w:rsidRPr="004B3105">
        <w:rPr>
          <w:rFonts w:ascii="Arial" w:hAnsi="Arial"/>
          <w:b/>
          <w:lang w:val="sr-Cyrl-CS"/>
        </w:rPr>
        <w:t>додатне информације или појашњења у вези са припремањем понуде</w:t>
      </w:r>
    </w:p>
    <w:p w14:paraId="12AF8D05" w14:textId="77777777" w:rsidR="0059487B" w:rsidRPr="004B3105" w:rsidRDefault="0059487B" w:rsidP="0059487B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Заинтересовано лице може, </w:t>
      </w:r>
      <w:r w:rsidRPr="00FD440C">
        <w:rPr>
          <w:rFonts w:ascii="Arial" w:hAnsi="Arial"/>
          <w:u w:val="single"/>
          <w:lang w:val="sr-Cyrl-CS"/>
        </w:rPr>
        <w:t>у писаном облику</w:t>
      </w:r>
      <w:r w:rsidRPr="004B3105">
        <w:rPr>
          <w:rFonts w:ascii="Arial" w:hAnsi="Arial"/>
          <w:lang w:val="sr-Cyrl-CS"/>
        </w:rPr>
        <w:t xml:space="preserve"> (путем поште, електронске поште или факсом), тражити од наручиоца додатне информације или појашњења у вези са припремањем понуде, при чему може да укаже наручиоцу и на евентуално уочене недостатке и неправилности у конкурсној документацији, најкасније пет дана пре истека рока за подношење понуде. </w:t>
      </w:r>
    </w:p>
    <w:p w14:paraId="73C1BDD3" w14:textId="77777777" w:rsidR="0059487B" w:rsidRPr="004B3105" w:rsidRDefault="0059487B" w:rsidP="0059487B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>У случају из става 1. овог дела Позива наручилац је дужан да у року од 3 дана од дана пријема захтева, одговор објави на порталу јавних набавки и на својој интернет страници.</w:t>
      </w:r>
    </w:p>
    <w:p w14:paraId="6A9C2CA7" w14:textId="77777777" w:rsidR="0059487B" w:rsidRDefault="0059487B" w:rsidP="0059487B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</w:r>
      <w:r w:rsidRPr="00FD440C">
        <w:rPr>
          <w:rFonts w:ascii="Arial" w:hAnsi="Arial"/>
          <w:u w:val="single"/>
          <w:lang w:val="sr-Cyrl-CS"/>
        </w:rPr>
        <w:t>Тражење додатних информација или појашњења телефоном није дозвољено</w:t>
      </w:r>
      <w:r w:rsidRPr="004B3105">
        <w:rPr>
          <w:rFonts w:ascii="Arial" w:hAnsi="Arial"/>
          <w:lang w:val="sr-Cyrl-CS"/>
        </w:rPr>
        <w:t xml:space="preserve">. </w:t>
      </w:r>
    </w:p>
    <w:p w14:paraId="0469FD2E" w14:textId="77777777" w:rsidR="0059487B" w:rsidRPr="004B3105" w:rsidRDefault="0059487B" w:rsidP="0059487B">
      <w:pPr>
        <w:spacing w:after="0"/>
        <w:jc w:val="both"/>
        <w:rPr>
          <w:rFonts w:ascii="Arial" w:hAnsi="Arial"/>
        </w:rPr>
      </w:pPr>
    </w:p>
    <w:p w14:paraId="71228082" w14:textId="77777777" w:rsidR="0059487B" w:rsidRDefault="0059487B" w:rsidP="0059487B">
      <w:pPr>
        <w:jc w:val="both"/>
        <w:rPr>
          <w:rFonts w:ascii="Arial" w:hAnsi="Arial"/>
          <w:b/>
          <w:szCs w:val="24"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12. Лице за контакт </w:t>
      </w:r>
      <w:r w:rsidRPr="004B3105">
        <w:rPr>
          <w:rFonts w:ascii="Arial" w:hAnsi="Arial"/>
          <w:lang w:val="sr-Cyrl-CS"/>
        </w:rPr>
        <w:t xml:space="preserve">је   Весна Б. Ђилас,  </w:t>
      </w:r>
      <w:r w:rsidRPr="004B3105">
        <w:rPr>
          <w:rFonts w:ascii="Arial" w:hAnsi="Arial" w:cs="Helvetica"/>
        </w:rPr>
        <w:t>e</w:t>
      </w:r>
      <w:r w:rsidRPr="004B3105">
        <w:rPr>
          <w:rFonts w:ascii="Arial" w:hAnsi="Arial" w:cs="Helvetica"/>
          <w:lang w:val="ru-RU"/>
        </w:rPr>
        <w:t>-</w:t>
      </w:r>
      <w:r w:rsidRPr="004B3105">
        <w:rPr>
          <w:rFonts w:ascii="Arial" w:hAnsi="Arial" w:cs="Helvetica"/>
        </w:rPr>
        <w:t>mail</w:t>
      </w:r>
      <w:r w:rsidRPr="004B3105">
        <w:rPr>
          <w:rFonts w:ascii="Arial" w:hAnsi="Arial"/>
          <w:lang w:val="ru-RU"/>
        </w:rPr>
        <w:t xml:space="preserve">: </w:t>
      </w:r>
      <w:r w:rsidRPr="004B3105">
        <w:rPr>
          <w:rFonts w:ascii="Arial" w:hAnsi="Arial" w:cs="Arial"/>
        </w:rPr>
        <w:t>djilas</w:t>
      </w:r>
      <w:r w:rsidRPr="004B3105">
        <w:rPr>
          <w:rFonts w:ascii="Arial" w:hAnsi="Arial" w:cs="Arial"/>
          <w:lang w:val="ru-RU"/>
        </w:rPr>
        <w:t>.</w:t>
      </w:r>
      <w:r w:rsidRPr="004B3105">
        <w:rPr>
          <w:rFonts w:ascii="Arial" w:hAnsi="Arial" w:cs="Helvetica"/>
        </w:rPr>
        <w:t>jkpstand</w:t>
      </w:r>
      <w:r w:rsidRPr="004B3105">
        <w:rPr>
          <w:rFonts w:ascii="Arial" w:hAnsi="Arial" w:cs="Helvetica"/>
          <w:lang w:val="ru-RU"/>
        </w:rPr>
        <w:t>@</w:t>
      </w:r>
      <w:r w:rsidRPr="004B3105">
        <w:rPr>
          <w:rFonts w:ascii="Arial" w:hAnsi="Arial" w:cs="Helvetica"/>
        </w:rPr>
        <w:t>gmail</w:t>
      </w:r>
      <w:r w:rsidRPr="004B3105">
        <w:rPr>
          <w:rFonts w:ascii="Arial" w:hAnsi="Arial" w:cs="Helvetica"/>
          <w:lang w:val="ru-RU"/>
        </w:rPr>
        <w:t>.</w:t>
      </w:r>
      <w:r w:rsidRPr="004B3105">
        <w:rPr>
          <w:rFonts w:ascii="Arial" w:hAnsi="Arial" w:cs="Helvetica"/>
        </w:rPr>
        <w:t>com</w:t>
      </w:r>
    </w:p>
    <w:p w14:paraId="53A90146" w14:textId="77777777" w:rsidR="0059487B" w:rsidRDefault="0059487B" w:rsidP="0059487B">
      <w:pPr>
        <w:spacing w:after="0"/>
        <w:jc w:val="both"/>
        <w:rPr>
          <w:rFonts w:ascii="Arial" w:hAnsi="Arial"/>
          <w:szCs w:val="24"/>
          <w:lang w:val="sr-Cyrl-CS"/>
        </w:rPr>
      </w:pPr>
    </w:p>
    <w:p w14:paraId="1B6946E8" w14:textId="15A2B2A0" w:rsidR="0015417A" w:rsidRDefault="0015417A" w:rsidP="0059487B">
      <w:pPr>
        <w:spacing w:after="0"/>
        <w:rPr>
          <w:rFonts w:ascii="Arial" w:hAnsi="Arial"/>
          <w:szCs w:val="24"/>
          <w:lang w:val="sr-Cyrl-CS"/>
        </w:rPr>
      </w:pPr>
      <w:bookmarkStart w:id="0" w:name="_GoBack"/>
      <w:bookmarkEnd w:id="0"/>
    </w:p>
    <w:p w14:paraId="30D1F917" w14:textId="77777777" w:rsidR="0015417A" w:rsidRDefault="0015417A" w:rsidP="000A2E7D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  <w:t xml:space="preserve"> </w:t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b/>
          <w:szCs w:val="24"/>
          <w:lang w:val="sr-Cyrl-CS"/>
        </w:rPr>
        <w:t>ЈКП ''Стандард'' Врбас</w:t>
      </w:r>
    </w:p>
    <w:p w14:paraId="217CA8ED" w14:textId="73C62159" w:rsidR="00F81F79" w:rsidRPr="00C11A42" w:rsidRDefault="0015417A" w:rsidP="00AB7CC3">
      <w:pPr>
        <w:spacing w:after="0"/>
        <w:ind w:left="504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/>
          <w:b/>
          <w:szCs w:val="24"/>
          <w:lang w:val="sr-Cyrl-CS"/>
        </w:rPr>
        <w:t>Врбас</w:t>
      </w:r>
    </w:p>
    <w:sectPr w:rsidR="00F81F79" w:rsidRPr="00C11A42" w:rsidSect="005F586A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F06C4D" w14:textId="77777777" w:rsidR="00114079" w:rsidRDefault="00114079" w:rsidP="00F125CB">
      <w:pPr>
        <w:spacing w:after="0" w:line="240" w:lineRule="auto"/>
      </w:pPr>
      <w:r>
        <w:separator/>
      </w:r>
    </w:p>
  </w:endnote>
  <w:endnote w:type="continuationSeparator" w:id="0">
    <w:p w14:paraId="321A9F21" w14:textId="77777777" w:rsidR="00114079" w:rsidRDefault="00114079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421725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65E754" w14:textId="4E130B6F" w:rsidR="005F586A" w:rsidRDefault="005F586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A0DB0F7" w14:textId="39FF8A35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6CBFE9" w14:textId="77777777" w:rsidR="00114079" w:rsidRDefault="00114079" w:rsidP="00F125CB">
      <w:pPr>
        <w:spacing w:after="0" w:line="240" w:lineRule="auto"/>
      </w:pPr>
      <w:r>
        <w:separator/>
      </w:r>
    </w:p>
  </w:footnote>
  <w:footnote w:type="continuationSeparator" w:id="0">
    <w:p w14:paraId="630B3357" w14:textId="77777777" w:rsidR="00114079" w:rsidRDefault="00114079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FFF6C7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7BABC76" wp14:editId="41DCBAD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47463A"/>
    <w:multiLevelType w:val="hybridMultilevel"/>
    <w:tmpl w:val="39F01D98"/>
    <w:lvl w:ilvl="0" w:tplc="D72C6B8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107559"/>
    <w:multiLevelType w:val="hybridMultilevel"/>
    <w:tmpl w:val="34422376"/>
    <w:lvl w:ilvl="0" w:tplc="040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17DBB"/>
    <w:multiLevelType w:val="hybridMultilevel"/>
    <w:tmpl w:val="85AA2DD8"/>
    <w:lvl w:ilvl="0" w:tplc="E3D614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810801"/>
    <w:multiLevelType w:val="hybridMultilevel"/>
    <w:tmpl w:val="0F3497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469D"/>
    <w:rsid w:val="00006C4B"/>
    <w:rsid w:val="000356B5"/>
    <w:rsid w:val="00095684"/>
    <w:rsid w:val="000A2E7D"/>
    <w:rsid w:val="000C0BC4"/>
    <w:rsid w:val="000E1A15"/>
    <w:rsid w:val="000E4C87"/>
    <w:rsid w:val="00114079"/>
    <w:rsid w:val="0015417A"/>
    <w:rsid w:val="001631B7"/>
    <w:rsid w:val="00176979"/>
    <w:rsid w:val="00186B43"/>
    <w:rsid w:val="001A63C5"/>
    <w:rsid w:val="001B11F8"/>
    <w:rsid w:val="001F306B"/>
    <w:rsid w:val="0021202A"/>
    <w:rsid w:val="00221907"/>
    <w:rsid w:val="002268C9"/>
    <w:rsid w:val="00233763"/>
    <w:rsid w:val="00255893"/>
    <w:rsid w:val="00277132"/>
    <w:rsid w:val="003609E4"/>
    <w:rsid w:val="003614F5"/>
    <w:rsid w:val="003A7BB9"/>
    <w:rsid w:val="003C5C19"/>
    <w:rsid w:val="003D64A6"/>
    <w:rsid w:val="003F1C66"/>
    <w:rsid w:val="003F65F0"/>
    <w:rsid w:val="00422298"/>
    <w:rsid w:val="0048340F"/>
    <w:rsid w:val="004931F7"/>
    <w:rsid w:val="004B31F3"/>
    <w:rsid w:val="004D7FEF"/>
    <w:rsid w:val="004E052F"/>
    <w:rsid w:val="004E053F"/>
    <w:rsid w:val="004E4D48"/>
    <w:rsid w:val="00514648"/>
    <w:rsid w:val="005266E7"/>
    <w:rsid w:val="005629B4"/>
    <w:rsid w:val="00563A44"/>
    <w:rsid w:val="0058080B"/>
    <w:rsid w:val="0059487B"/>
    <w:rsid w:val="005B17C7"/>
    <w:rsid w:val="005C490B"/>
    <w:rsid w:val="005E36E5"/>
    <w:rsid w:val="005F586A"/>
    <w:rsid w:val="00604C7B"/>
    <w:rsid w:val="00614452"/>
    <w:rsid w:val="00681E3E"/>
    <w:rsid w:val="006A2EC0"/>
    <w:rsid w:val="006C60F3"/>
    <w:rsid w:val="006D1AF5"/>
    <w:rsid w:val="00737F9A"/>
    <w:rsid w:val="007430C6"/>
    <w:rsid w:val="007A40B0"/>
    <w:rsid w:val="007B2F7C"/>
    <w:rsid w:val="007F28DA"/>
    <w:rsid w:val="00833EC5"/>
    <w:rsid w:val="008947A5"/>
    <w:rsid w:val="00897797"/>
    <w:rsid w:val="008C5C1B"/>
    <w:rsid w:val="008F053E"/>
    <w:rsid w:val="009004AD"/>
    <w:rsid w:val="009366A0"/>
    <w:rsid w:val="00944A43"/>
    <w:rsid w:val="009D7897"/>
    <w:rsid w:val="00A115C8"/>
    <w:rsid w:val="00A45DD2"/>
    <w:rsid w:val="00A51BD6"/>
    <w:rsid w:val="00A96C46"/>
    <w:rsid w:val="00AB7CC3"/>
    <w:rsid w:val="00AC5C99"/>
    <w:rsid w:val="00AE6261"/>
    <w:rsid w:val="00B23BD6"/>
    <w:rsid w:val="00B365C6"/>
    <w:rsid w:val="00B46223"/>
    <w:rsid w:val="00B50DB1"/>
    <w:rsid w:val="00B52307"/>
    <w:rsid w:val="00B950AC"/>
    <w:rsid w:val="00BD5B37"/>
    <w:rsid w:val="00C03BAC"/>
    <w:rsid w:val="00C11A42"/>
    <w:rsid w:val="00C37C34"/>
    <w:rsid w:val="00C5000B"/>
    <w:rsid w:val="00C86060"/>
    <w:rsid w:val="00CC18A6"/>
    <w:rsid w:val="00D10625"/>
    <w:rsid w:val="00D11C6B"/>
    <w:rsid w:val="00D75831"/>
    <w:rsid w:val="00DA1306"/>
    <w:rsid w:val="00DE0D08"/>
    <w:rsid w:val="00DF1057"/>
    <w:rsid w:val="00E04637"/>
    <w:rsid w:val="00E2632A"/>
    <w:rsid w:val="00E26CF3"/>
    <w:rsid w:val="00E464D9"/>
    <w:rsid w:val="00E54FD8"/>
    <w:rsid w:val="00E62A10"/>
    <w:rsid w:val="00E72832"/>
    <w:rsid w:val="00EA4D32"/>
    <w:rsid w:val="00EC23D4"/>
    <w:rsid w:val="00ED2AE1"/>
    <w:rsid w:val="00F125CB"/>
    <w:rsid w:val="00F14439"/>
    <w:rsid w:val="00F268DE"/>
    <w:rsid w:val="00F4558F"/>
    <w:rsid w:val="00F60A77"/>
    <w:rsid w:val="00F81F79"/>
    <w:rsid w:val="00FD3447"/>
    <w:rsid w:val="00FD440C"/>
    <w:rsid w:val="00FE181F"/>
    <w:rsid w:val="00FE321D"/>
    <w:rsid w:val="00FE3A40"/>
    <w:rsid w:val="00FF1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4677BB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E6932DA-E18C-4730-B7D2-2D12CC5B2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773</Words>
  <Characters>4410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22</cp:revision>
  <cp:lastPrinted>2020-09-02T15:13:00Z</cp:lastPrinted>
  <dcterms:created xsi:type="dcterms:W3CDTF">2018-03-10T09:27:00Z</dcterms:created>
  <dcterms:modified xsi:type="dcterms:W3CDTF">2020-09-07T09:21:00Z</dcterms:modified>
</cp:coreProperties>
</file>