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1354003E" w:rsidR="003D64A6" w:rsidRPr="002B537F" w:rsidRDefault="00606F09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21</w:t>
          </w:r>
          <w:r w:rsidR="00FE6BBE" w:rsidRPr="002B537F">
            <w:rPr>
              <w:rFonts w:ascii="Arial" w:hAnsi="Arial" w:cs="Arial"/>
            </w:rPr>
            <w:t>.</w:t>
          </w:r>
        </w:p>
        <w:p w14:paraId="148979E6" w14:textId="7524DEE7" w:rsidR="007B2F7C" w:rsidRPr="00606F09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537F">
            <w:rPr>
              <w:rFonts w:ascii="Arial" w:hAnsi="Arial" w:cs="Arial"/>
              <w:lang w:val="sr-Cyrl-RS"/>
            </w:rPr>
            <w:t xml:space="preserve">Број: </w:t>
          </w:r>
          <w:r w:rsidR="009B6920" w:rsidRPr="002B537F">
            <w:rPr>
              <w:rFonts w:ascii="Arial" w:hAnsi="Arial" w:cs="Arial"/>
            </w:rPr>
            <w:t>07-</w:t>
          </w:r>
          <w:r w:rsidR="00606F09">
            <w:rPr>
              <w:rFonts w:ascii="Arial" w:hAnsi="Arial" w:cs="Arial"/>
              <w:lang w:val="sr-Cyrl-RS"/>
            </w:rPr>
            <w:t>2628</w:t>
          </w:r>
        </w:p>
        <w:p w14:paraId="791617B6" w14:textId="55CA3C0C" w:rsidR="007B2F7C" w:rsidRPr="002B537F" w:rsidRDefault="007B2F7C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 xml:space="preserve">Дана: </w:t>
          </w:r>
          <w:r w:rsidR="00606F09">
            <w:rPr>
              <w:rFonts w:ascii="Arial" w:hAnsi="Arial" w:cs="Arial"/>
              <w:lang w:val="sr-Cyrl-RS"/>
            </w:rPr>
            <w:t>20</w:t>
          </w:r>
          <w:r w:rsidR="003F76DB">
            <w:rPr>
              <w:rFonts w:ascii="Arial" w:hAnsi="Arial" w:cs="Arial"/>
              <w:lang w:val="sr-Cyrl-RS"/>
            </w:rPr>
            <w:t>.09.202</w:t>
          </w:r>
          <w:r w:rsidR="00606F09">
            <w:rPr>
              <w:rFonts w:ascii="Arial" w:hAnsi="Arial" w:cs="Arial"/>
              <w:lang w:val="sr-Cyrl-RS"/>
            </w:rPr>
            <w:t>4</w:t>
          </w:r>
          <w:r w:rsidR="003F76DB">
            <w:rPr>
              <w:rFonts w:ascii="Arial" w:hAnsi="Arial" w:cs="Arial"/>
              <w:lang w:val="sr-Cyrl-RS"/>
            </w:rPr>
            <w:t>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18EF924" w14:textId="016E7C32" w:rsidR="00AF5679" w:rsidRDefault="00AF5679" w:rsidP="00AF5679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="00606F09">
        <w:rPr>
          <w:rFonts w:ascii="Arial" w:hAnsi="Arial" w:cs="Arial"/>
          <w:lang w:val="sr-Cyrl-RS"/>
        </w:rPr>
        <w:t xml:space="preserve"> и 92/23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606F09">
        <w:rPr>
          <w:rFonts w:ascii="Arial" w:hAnsi="Arial" w:cs="Arial"/>
          <w:lang w:val="sr-Cyrl-RS"/>
        </w:rPr>
        <w:t>7</w:t>
      </w:r>
      <w:r>
        <w:rPr>
          <w:rFonts w:ascii="Arial" w:hAnsi="Arial" w:cs="Arial"/>
          <w:lang w:val="sr-Cyrl-RS"/>
        </w:rPr>
        <w:t>-</w:t>
      </w:r>
      <w:r w:rsidR="00606F09">
        <w:rPr>
          <w:rFonts w:ascii="Arial" w:hAnsi="Arial" w:cs="Arial"/>
          <w:lang w:val="sr-Cyrl-RS"/>
        </w:rPr>
        <w:t>2627</w:t>
      </w:r>
      <w:r>
        <w:rPr>
          <w:rFonts w:ascii="Arial" w:hAnsi="Arial" w:cs="Arial"/>
          <w:lang w:val="sr-Cyrl-RS"/>
        </w:rPr>
        <w:t xml:space="preserve"> од </w:t>
      </w:r>
      <w:r w:rsidR="00606F09">
        <w:rPr>
          <w:rFonts w:ascii="Arial" w:hAnsi="Arial" w:cs="Arial"/>
          <w:lang w:val="sr-Cyrl-RS"/>
        </w:rPr>
        <w:t>20.09.2024.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</w:t>
      </w:r>
      <w:r w:rsidR="00606F09" w:rsidRPr="000F2B97">
        <w:rPr>
          <w:rFonts w:ascii="Arial" w:hAnsi="Arial" w:cs="Arial"/>
          <w:lang w:val="sr-Cyrl-RS"/>
        </w:rPr>
        <w:t>04-</w:t>
      </w:r>
      <w:r w:rsidR="00606F09">
        <w:rPr>
          <w:rFonts w:ascii="Arial" w:hAnsi="Arial" w:cs="Arial"/>
          <w:lang w:val="sr-Cyrl-RS"/>
        </w:rPr>
        <w:t>342/2</w:t>
      </w:r>
      <w:r w:rsidR="00606F09" w:rsidRPr="000F2B97">
        <w:rPr>
          <w:rFonts w:ascii="Arial" w:hAnsi="Arial" w:cs="Arial"/>
          <w:lang w:val="sr-Cyrl-RS"/>
        </w:rPr>
        <w:t xml:space="preserve">-1 од </w:t>
      </w:r>
      <w:r w:rsidR="00606F09">
        <w:rPr>
          <w:rFonts w:ascii="Arial" w:hAnsi="Arial" w:cs="Arial"/>
          <w:lang w:val="sr-Cyrl-RS"/>
        </w:rPr>
        <w:t xml:space="preserve">30.01.2024. </w:t>
      </w:r>
      <w:r w:rsidRPr="002A3DF3">
        <w:rPr>
          <w:rFonts w:ascii="Arial" w:hAnsi="Arial" w:cs="Arial"/>
          <w:szCs w:val="24"/>
          <w:lang w:val="sr-Cyrl-RS"/>
        </w:rPr>
        <w:t>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283E2D2D" w14:textId="77777777" w:rsidR="00994339" w:rsidRDefault="00994339" w:rsidP="00AF5679">
      <w:pPr>
        <w:jc w:val="both"/>
        <w:rPr>
          <w:rFonts w:ascii="Arial" w:hAnsi="Arial" w:cs="Arial"/>
          <w:szCs w:val="24"/>
          <w:lang w:val="sr-Cyrl-CS"/>
        </w:rPr>
      </w:pPr>
    </w:p>
    <w:p w14:paraId="64F89412" w14:textId="0C85A3FD" w:rsidR="00AF5679" w:rsidRPr="00994339" w:rsidRDefault="00AF5679" w:rsidP="00AF5679">
      <w:pPr>
        <w:spacing w:after="0"/>
        <w:jc w:val="center"/>
        <w:rPr>
          <w:rFonts w:ascii="Arial" w:hAnsi="Arial" w:cs="Arial"/>
          <w:bCs/>
          <w:lang w:val="sr-Cyrl-RS"/>
        </w:rPr>
      </w:pPr>
      <w:r w:rsidRPr="00994339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606F09" w:rsidRPr="00994339">
        <w:rPr>
          <w:rFonts w:ascii="Arial" w:hAnsi="Arial" w:cs="Arial"/>
          <w:bCs/>
          <w:lang w:val="sr-Cyrl-RS"/>
        </w:rPr>
        <w:t xml:space="preserve">ЈАВНЕ </w:t>
      </w:r>
      <w:r w:rsidRPr="00994339">
        <w:rPr>
          <w:rFonts w:ascii="Arial" w:hAnsi="Arial" w:cs="Arial"/>
          <w:bCs/>
          <w:lang w:val="sr-Cyrl-RS"/>
        </w:rPr>
        <w:t>НАБАВКЕ</w:t>
      </w:r>
    </w:p>
    <w:p w14:paraId="2F557282" w14:textId="77777777" w:rsidR="00AF5679" w:rsidRPr="00994339" w:rsidRDefault="00AF5679" w:rsidP="00AF5679">
      <w:pPr>
        <w:spacing w:after="0"/>
        <w:jc w:val="center"/>
        <w:rPr>
          <w:rFonts w:ascii="Arial" w:hAnsi="Arial" w:cs="Arial"/>
          <w:bCs/>
          <w:lang w:val="sr-Cyrl-RS"/>
        </w:rPr>
      </w:pPr>
      <w:r w:rsidRPr="00994339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4C91825E" w14:textId="2B9A3769" w:rsidR="00AF5679" w:rsidRDefault="00F160A4" w:rsidP="00AF5679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УСЛУГА БАЖДАРЕЊА КАЛОРИМЕТАРА БР. 2.2.</w:t>
      </w:r>
      <w:r w:rsidR="00606F09">
        <w:rPr>
          <w:rFonts w:ascii="Arial" w:hAnsi="Arial" w:cs="Arial"/>
          <w:b/>
          <w:bCs/>
          <w:lang w:val="sr-Cyrl-RS"/>
        </w:rPr>
        <w:t>27</w:t>
      </w:r>
      <w:r w:rsidRPr="00F160A4">
        <w:rPr>
          <w:rFonts w:ascii="Arial" w:hAnsi="Arial" w:cs="Arial"/>
          <w:b/>
          <w:bCs/>
          <w:lang w:val="sr-Cyrl-RS"/>
        </w:rPr>
        <w:t>./202</w:t>
      </w:r>
      <w:r w:rsidR="00606F09">
        <w:rPr>
          <w:rFonts w:ascii="Arial" w:hAnsi="Arial" w:cs="Arial"/>
          <w:b/>
          <w:bCs/>
          <w:lang w:val="sr-Cyrl-RS"/>
        </w:rPr>
        <w:t>4</w:t>
      </w:r>
    </w:p>
    <w:p w14:paraId="5547D624" w14:textId="77777777" w:rsidR="00F160A4" w:rsidRDefault="00F160A4" w:rsidP="00AF5679">
      <w:pPr>
        <w:spacing w:after="0"/>
        <w:jc w:val="center"/>
        <w:rPr>
          <w:rFonts w:ascii="Arial" w:hAnsi="Arial" w:cs="Arial"/>
          <w:b/>
          <w:bCs/>
          <w:lang w:val="sr-Cyrl-RS"/>
        </w:rPr>
      </w:pPr>
    </w:p>
    <w:p w14:paraId="68E15D3E" w14:textId="77777777" w:rsidR="00994339" w:rsidRPr="00F160A4" w:rsidRDefault="00994339" w:rsidP="00AF5679">
      <w:pPr>
        <w:spacing w:after="0"/>
        <w:jc w:val="center"/>
        <w:rPr>
          <w:rFonts w:ascii="Arial" w:hAnsi="Arial" w:cs="Arial"/>
          <w:b/>
          <w:bCs/>
          <w:lang w:val="sr-Cyrl-RS"/>
        </w:rPr>
      </w:pPr>
    </w:p>
    <w:p w14:paraId="05432353" w14:textId="77777777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BAECC17" w14:textId="59841AEB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606F09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606F09">
        <w:rPr>
          <w:rFonts w:ascii="Arial" w:hAnsi="Arial"/>
          <w:lang w:val="sr-Cyrl-RS"/>
        </w:rPr>
        <w:t>21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606F09">
        <w:rPr>
          <w:rFonts w:ascii="Arial" w:hAnsi="Arial"/>
          <w:lang w:val="sr-Cyrl-RS"/>
        </w:rPr>
        <w:t>4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2155BF80" w:rsidR="009B6920" w:rsidRDefault="009B6920" w:rsidP="009B6920">
      <w:pPr>
        <w:jc w:val="both"/>
        <w:rPr>
          <w:rFonts w:ascii="Arial" w:hAnsi="Arial"/>
          <w:bCs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F160A4">
        <w:rPr>
          <w:rFonts w:ascii="Arial" w:hAnsi="Arial"/>
          <w:b/>
          <w:szCs w:val="24"/>
          <w:lang w:val="ru-RU"/>
        </w:rPr>
        <w:t>услуга</w:t>
      </w:r>
      <w:r w:rsidR="00606F09">
        <w:rPr>
          <w:rFonts w:ascii="Arial" w:hAnsi="Arial"/>
          <w:b/>
          <w:szCs w:val="24"/>
          <w:lang w:val="ru-RU"/>
        </w:rPr>
        <w:t xml:space="preserve"> – </w:t>
      </w:r>
      <w:r w:rsidR="00606F09">
        <w:rPr>
          <w:rFonts w:ascii="Arial" w:hAnsi="Arial"/>
          <w:bCs/>
          <w:szCs w:val="24"/>
          <w:lang w:val="ru-RU"/>
        </w:rPr>
        <w:t>услуга баждарења калориметара бр. 2.2.27./2024, ОРН: 50411200-1 услуге поправке и одржавања гасометра.</w:t>
      </w:r>
    </w:p>
    <w:p w14:paraId="5246865B" w14:textId="77777777" w:rsidR="00606F09" w:rsidRDefault="00606F09" w:rsidP="00606F09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769D232D" w14:textId="77777777" w:rsidR="00606F09" w:rsidRPr="00C1452F" w:rsidRDefault="00606F09" w:rsidP="00606F09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212C6ECC" w14:textId="77777777" w:rsidR="00606F09" w:rsidRPr="00E90590" w:rsidRDefault="00606F09" w:rsidP="00606F09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06CCA02C" w14:textId="77777777" w:rsidR="00606F09" w:rsidRPr="00C03C9C" w:rsidRDefault="00606F09" w:rsidP="00606F09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73295C19" w14:textId="77777777" w:rsidR="00606F09" w:rsidRDefault="00606F09" w:rsidP="00606F09">
      <w:pPr>
        <w:spacing w:after="0" w:line="240" w:lineRule="auto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Услови плаћања: </w:t>
      </w:r>
      <w:r w:rsidRPr="00C03C9C">
        <w:rPr>
          <w:rFonts w:ascii="Arial" w:hAnsi="Arial"/>
          <w:lang w:val="sr-Cyrl-CS"/>
        </w:rPr>
        <w:t>одложено</w:t>
      </w:r>
      <w:r w:rsidRPr="00C03C9C">
        <w:rPr>
          <w:rFonts w:ascii="Arial" w:hAnsi="Arial"/>
        </w:rPr>
        <w:t xml:space="preserve">, </w:t>
      </w:r>
      <w:r w:rsidRPr="00C03C9C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3694F23D" w14:textId="77777777" w:rsidR="00606F09" w:rsidRDefault="00606F09" w:rsidP="00606F09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22E53731" w14:textId="56557242" w:rsidR="00606F09" w:rsidRDefault="00606F09" w:rsidP="00606F09">
      <w:pPr>
        <w:spacing w:after="0"/>
        <w:jc w:val="both"/>
        <w:rPr>
          <w:rFonts w:ascii="Arial" w:hAnsi="Arial" w:cs="Arial"/>
          <w:lang w:val="sr-Cyrl-RS"/>
        </w:rPr>
      </w:pPr>
      <w:r w:rsidRPr="00AF5679">
        <w:rPr>
          <w:rFonts w:ascii="Arial" w:hAnsi="Arial" w:cs="Arial"/>
          <w:lang w:val="sr-Cyrl-RS"/>
        </w:rPr>
        <w:t xml:space="preserve">Јединичне цене су фиксне у току трајања </w:t>
      </w:r>
      <w:r>
        <w:rPr>
          <w:rFonts w:ascii="Arial" w:hAnsi="Arial" w:cs="Arial"/>
          <w:lang w:val="sr-Cyrl-RS"/>
        </w:rPr>
        <w:t>уговора</w:t>
      </w:r>
      <w:r w:rsidRPr="00AF5679">
        <w:rPr>
          <w:rFonts w:ascii="Arial" w:hAnsi="Arial" w:cs="Arial"/>
          <w:lang w:val="sr-Cyrl-RS"/>
        </w:rPr>
        <w:t xml:space="preserve">, и служиће за упоређивање понуда, а Наручилац ће у предметном поступку закључити </w:t>
      </w:r>
      <w:r>
        <w:rPr>
          <w:rFonts w:ascii="Arial" w:hAnsi="Arial" w:cs="Arial"/>
          <w:lang w:val="sr-Cyrl-RS"/>
        </w:rPr>
        <w:t>Уговор</w:t>
      </w:r>
      <w:r w:rsidRPr="00AF5679">
        <w:rPr>
          <w:rFonts w:ascii="Arial" w:hAnsi="Arial" w:cs="Arial"/>
          <w:lang w:val="sr-Cyrl-RS"/>
        </w:rPr>
        <w:t xml:space="preserve"> до процењене вредности у износу </w:t>
      </w:r>
      <w:r>
        <w:rPr>
          <w:rFonts w:ascii="Arial" w:hAnsi="Arial" w:cs="Arial"/>
          <w:lang w:val="sr-Cyrl-RS"/>
        </w:rPr>
        <w:t>10</w:t>
      </w:r>
      <w:r>
        <w:rPr>
          <w:rFonts w:ascii="Arial" w:hAnsi="Arial" w:cs="Arial"/>
          <w:lang w:val="sr-Cyrl-RS"/>
        </w:rPr>
        <w:t>0.</w:t>
      </w:r>
      <w:r w:rsidRPr="00AF5679">
        <w:rPr>
          <w:rFonts w:ascii="Arial" w:hAnsi="Arial" w:cs="Arial"/>
          <w:lang w:val="sr-Cyrl-RS"/>
        </w:rPr>
        <w:t>000,00 РСД без ПДВ</w:t>
      </w:r>
      <w:r>
        <w:rPr>
          <w:rFonts w:ascii="Arial" w:hAnsi="Arial" w:cs="Arial"/>
          <w:lang w:val="sr-Cyrl-RS"/>
        </w:rPr>
        <w:t xml:space="preserve">, а </w:t>
      </w:r>
      <w:r w:rsidRPr="00AF5679">
        <w:rPr>
          <w:rFonts w:ascii="Arial" w:hAnsi="Arial" w:cs="Arial"/>
          <w:lang w:val="sr-Cyrl-RS"/>
        </w:rPr>
        <w:t xml:space="preserve">Наручилац ће Испоручиоцу платити само  на основу фактура, које говоре о врсти и обиму </w:t>
      </w:r>
      <w:r>
        <w:rPr>
          <w:rFonts w:ascii="Arial" w:hAnsi="Arial" w:cs="Arial"/>
          <w:lang w:val="sr-Cyrl-RS"/>
        </w:rPr>
        <w:t>извршених услуга</w:t>
      </w:r>
      <w:r>
        <w:rPr>
          <w:rFonts w:ascii="Arial" w:hAnsi="Arial" w:cs="Arial"/>
          <w:lang w:val="sr-Cyrl-RS"/>
        </w:rPr>
        <w:t>,</w:t>
      </w:r>
      <w:r w:rsidRPr="00AF5679">
        <w:rPr>
          <w:rFonts w:ascii="Arial" w:hAnsi="Arial" w:cs="Arial"/>
          <w:lang w:val="sr-Cyrl-RS"/>
        </w:rPr>
        <w:t xml:space="preserve"> од стране Наручиоца.</w:t>
      </w:r>
    </w:p>
    <w:p w14:paraId="02573F04" w14:textId="5BE0B32A" w:rsidR="00606F09" w:rsidRDefault="00606F09" w:rsidP="00606F09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Рок и</w:t>
      </w:r>
      <w:r w:rsidRPr="00C03C9C">
        <w:rPr>
          <w:rFonts w:ascii="Arial" w:hAnsi="Arial" w:cs="Arial"/>
          <w:b/>
          <w:lang w:val="sr-Cyrl-RS"/>
        </w:rPr>
        <w:t>звршењ</w:t>
      </w:r>
      <w:r w:rsidRPr="00C03C9C">
        <w:rPr>
          <w:rFonts w:ascii="Arial" w:hAnsi="Arial" w:cs="Arial"/>
          <w:b/>
          <w:lang w:val="sr-Cyrl-CS"/>
        </w:rPr>
        <w:t>а</w:t>
      </w:r>
      <w:r w:rsidRPr="00C03C9C">
        <w:rPr>
          <w:rFonts w:ascii="Arial" w:hAnsi="Arial" w:cs="Arial"/>
          <w:b/>
          <w:lang w:val="sr-Cyrl-RS"/>
        </w:rPr>
        <w:t xml:space="preserve"> услуге: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Pr="00C03C9C">
        <w:rPr>
          <w:rFonts w:ascii="Arial" w:hAnsi="Arial" w:cs="Arial"/>
          <w:lang w:val="sr-Cyrl-CS"/>
        </w:rPr>
        <w:t>најдуже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Pr="00C03C9C">
        <w:rPr>
          <w:rFonts w:ascii="Arial" w:hAnsi="Arial" w:cs="Arial"/>
          <w:lang w:val="sr-Cyrl-CS"/>
        </w:rPr>
        <w:t>5 радних дана</w:t>
      </w:r>
      <w:r w:rsidR="00014D0A">
        <w:rPr>
          <w:rFonts w:ascii="Arial" w:hAnsi="Arial" w:cs="Arial"/>
          <w:lang w:val="sr-Cyrl-CS"/>
        </w:rPr>
        <w:t>.</w:t>
      </w:r>
    </w:p>
    <w:p w14:paraId="289B7749" w14:textId="564626DA" w:rsidR="00606F09" w:rsidRDefault="00606F09" w:rsidP="00606F09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Гарантни рок за извршену услугу</w:t>
      </w:r>
      <w:r w:rsidRPr="00C03C9C">
        <w:rPr>
          <w:rFonts w:ascii="Arial" w:hAnsi="Arial" w:cs="Arial"/>
          <w:b/>
        </w:rPr>
        <w:t xml:space="preserve">: </w:t>
      </w:r>
      <w:r w:rsidRPr="00C03C9C">
        <w:rPr>
          <w:rFonts w:ascii="Arial" w:hAnsi="Arial" w:cs="Arial"/>
          <w:lang w:val="sr-Cyrl-CS"/>
        </w:rPr>
        <w:t>најмање 6 месеци</w:t>
      </w:r>
      <w:r w:rsidR="00014D0A">
        <w:rPr>
          <w:rFonts w:ascii="Arial" w:hAnsi="Arial" w:cs="Arial"/>
          <w:lang w:val="sr-Cyrl-CS"/>
        </w:rPr>
        <w:t>.</w:t>
      </w:r>
      <w:r w:rsidRPr="00C03C9C">
        <w:rPr>
          <w:rFonts w:ascii="Arial" w:hAnsi="Arial" w:cs="Arial"/>
          <w:b/>
          <w:lang w:val="sr-Cyrl-RS"/>
        </w:rPr>
        <w:t xml:space="preserve">  </w:t>
      </w:r>
    </w:p>
    <w:p w14:paraId="68F1D6C5" w14:textId="7C6A35BB" w:rsidR="00606F09" w:rsidRDefault="00606F09" w:rsidP="00606F09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</w:t>
      </w:r>
      <w:r w:rsidR="00014D0A">
        <w:rPr>
          <w:rFonts w:ascii="Arial" w:hAnsi="Arial" w:cs="Arial"/>
          <w:b/>
          <w:lang w:val="sr-Cyrl-RS"/>
        </w:rPr>
        <w:t>уговора</w:t>
      </w:r>
      <w:r w:rsidRPr="00C03C9C">
        <w:rPr>
          <w:rFonts w:ascii="Arial" w:hAnsi="Arial" w:cs="Arial"/>
          <w:b/>
          <w:lang w:val="sr-Cyrl-RS"/>
        </w:rPr>
        <w:t xml:space="preserve">: </w:t>
      </w:r>
      <w:r w:rsidRPr="00223AA4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 xml:space="preserve">годину дана од закључења </w:t>
      </w:r>
      <w:r>
        <w:rPr>
          <w:rFonts w:ascii="Arial" w:hAnsi="Arial" w:cs="Arial"/>
          <w:lang w:val="sr-Cyrl-RS"/>
        </w:rPr>
        <w:t>Уговора</w:t>
      </w:r>
      <w:r w:rsidRPr="00C03C9C">
        <w:rPr>
          <w:rFonts w:ascii="Arial" w:hAnsi="Arial" w:cs="Arial"/>
          <w:lang w:val="sr-Cyrl-RS"/>
        </w:rPr>
        <w:t>.</w:t>
      </w:r>
    </w:p>
    <w:p w14:paraId="60FDD37B" w14:textId="77777777" w:rsidR="00606F09" w:rsidRDefault="00606F09" w:rsidP="00606F09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 w:rsidRPr="00C03C9C">
        <w:rPr>
          <w:rFonts w:ascii="Arial" w:hAnsi="Arial" w:cs="Arial"/>
          <w:lang w:val="sr-Cyrl-CS"/>
        </w:rPr>
        <w:t>не краћи од 30 дана од дана отварања понуда.</w:t>
      </w:r>
      <w:r w:rsidRPr="00C03C9C">
        <w:rPr>
          <w:rFonts w:ascii="Arial" w:hAnsi="Arial" w:cs="Arial"/>
          <w:b/>
          <w:lang w:val="sr-Cyrl-CS"/>
        </w:rPr>
        <w:t xml:space="preserve"> </w:t>
      </w:r>
    </w:p>
    <w:p w14:paraId="3A04F963" w14:textId="03B777CB" w:rsidR="009B6920" w:rsidRDefault="009B6920" w:rsidP="00582D54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20A30707" w14:textId="77777777" w:rsidR="00014D0A" w:rsidRPr="00014D0A" w:rsidRDefault="00014D0A" w:rsidP="00014D0A">
      <w:p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lastRenderedPageBreak/>
        <w:t>ТЕХНИЧКА СПЕЦИФИКАЦИЈА:  4 калориметра</w:t>
      </w:r>
    </w:p>
    <w:p w14:paraId="29514B2C" w14:textId="77777777" w:rsidR="00014D0A" w:rsidRPr="00014D0A" w:rsidRDefault="00014D0A" w:rsidP="00014D0A">
      <w:pPr>
        <w:pStyle w:val="ListParagraph"/>
        <w:numPr>
          <w:ilvl w:val="0"/>
          <w:numId w:val="14"/>
        </w:numPr>
        <w:spacing w:after="0"/>
        <w:jc w:val="both"/>
        <w:rPr>
          <w:rFonts w:ascii="Arial" w:hAnsi="Arial" w:cs="Arial"/>
          <w:u w:val="single"/>
          <w:lang w:val="sr-Latn-RS"/>
        </w:rPr>
      </w:pPr>
      <w:r w:rsidRPr="00014D0A">
        <w:rPr>
          <w:rFonts w:ascii="Arial" w:hAnsi="Arial" w:cs="Arial"/>
          <w:u w:val="single"/>
          <w:lang w:val="sr-Cyrl-RS"/>
        </w:rPr>
        <w:t>''</w:t>
      </w:r>
      <w:r w:rsidRPr="00014D0A">
        <w:rPr>
          <w:rFonts w:ascii="Arial" w:hAnsi="Arial" w:cs="Arial"/>
          <w:u w:val="single"/>
          <w:lang w:val="sr-Latn-RS"/>
        </w:rPr>
        <w:t>Kamstrup</w:t>
      </w:r>
      <w:r w:rsidRPr="00014D0A">
        <w:rPr>
          <w:rFonts w:ascii="Arial" w:hAnsi="Arial" w:cs="Arial"/>
          <w:u w:val="single"/>
          <w:lang w:val="sr-Cyrl-RS"/>
        </w:rPr>
        <w:t xml:space="preserve">'' </w:t>
      </w:r>
      <w:r w:rsidRPr="00014D0A">
        <w:rPr>
          <w:rFonts w:ascii="Arial" w:hAnsi="Arial" w:cs="Arial"/>
          <w:u w:val="single"/>
          <w:lang w:val="sr-Latn-RS"/>
        </w:rPr>
        <w:t xml:space="preserve">kalorimetri </w:t>
      </w:r>
      <w:r w:rsidRPr="00014D0A">
        <w:rPr>
          <w:rFonts w:ascii="Arial" w:hAnsi="Arial" w:cs="Arial"/>
          <w:u w:val="single"/>
          <w:lang w:val="sr-Cyrl-RS"/>
        </w:rPr>
        <w:t xml:space="preserve"> </w:t>
      </w:r>
      <w:r w:rsidRPr="00014D0A">
        <w:rPr>
          <w:rFonts w:ascii="Arial" w:hAnsi="Arial" w:cs="Arial"/>
          <w:u w:val="single"/>
          <w:lang w:val="sr-Latn-RS"/>
        </w:rPr>
        <w:t xml:space="preserve">za baždarenje: </w:t>
      </w:r>
    </w:p>
    <w:p w14:paraId="2EBD903B" w14:textId="77777777" w:rsidR="00014D0A" w:rsidRPr="00014D0A" w:rsidRDefault="00014D0A" w:rsidP="00014D0A">
      <w:pPr>
        <w:pStyle w:val="ListParagraph"/>
        <w:spacing w:after="0"/>
        <w:jc w:val="both"/>
        <w:rPr>
          <w:rFonts w:ascii="Arial" w:hAnsi="Arial" w:cs="Arial"/>
          <w:lang w:val="sr-Cyrl-RS"/>
        </w:rPr>
      </w:pPr>
    </w:p>
    <w:p w14:paraId="3952F895" w14:textId="77777777" w:rsidR="00014D0A" w:rsidRPr="00014D0A" w:rsidRDefault="00014D0A" w:rsidP="00014D0A">
      <w:pPr>
        <w:pStyle w:val="ListParagraph"/>
        <w:numPr>
          <w:ilvl w:val="0"/>
          <w:numId w:val="19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Latn-RS"/>
        </w:rPr>
        <w:t xml:space="preserve">kalorimetar DN </w:t>
      </w:r>
      <w:r w:rsidRPr="00014D0A">
        <w:rPr>
          <w:rFonts w:ascii="Arial" w:hAnsi="Arial" w:cs="Arial"/>
          <w:lang w:val="sr-Cyrl-RS"/>
        </w:rPr>
        <w:t>2</w:t>
      </w:r>
      <w:r w:rsidRPr="00014D0A">
        <w:rPr>
          <w:rFonts w:ascii="Arial" w:hAnsi="Arial" w:cs="Arial"/>
          <w:lang w:val="sr-Latn-RS"/>
        </w:rPr>
        <w:t xml:space="preserve">0, protok </w:t>
      </w:r>
      <w:r w:rsidRPr="00014D0A">
        <w:rPr>
          <w:rFonts w:ascii="Arial" w:hAnsi="Arial" w:cs="Arial"/>
          <w:lang w:val="sr-Cyrl-RS"/>
        </w:rPr>
        <w:t xml:space="preserve">: </w:t>
      </w:r>
      <w:r w:rsidRPr="00014D0A">
        <w:rPr>
          <w:rFonts w:ascii="Arial" w:hAnsi="Arial" w:cs="Arial"/>
          <w:lang w:val="sr-Latn-RS"/>
        </w:rPr>
        <w:t>qp: 2,5 m</w:t>
      </w:r>
      <w:r w:rsidRPr="00014D0A">
        <w:rPr>
          <w:rFonts w:ascii="Arial" w:hAnsi="Arial" w:cs="Arial"/>
          <w:vertAlign w:val="superscript"/>
          <w:lang w:val="sr-Latn-RS"/>
        </w:rPr>
        <w:t>3</w:t>
      </w:r>
      <w:r w:rsidRPr="00014D0A">
        <w:rPr>
          <w:rFonts w:ascii="Arial" w:hAnsi="Arial" w:cs="Arial"/>
          <w:lang w:val="sr-Latn-RS"/>
        </w:rPr>
        <w:t>/h; ql: 25 l/h; qs: 5,0 m</w:t>
      </w:r>
      <w:r w:rsidRPr="00014D0A">
        <w:rPr>
          <w:rFonts w:ascii="Arial" w:hAnsi="Arial" w:cs="Arial"/>
          <w:vertAlign w:val="superscript"/>
          <w:lang w:val="sr-Latn-RS"/>
        </w:rPr>
        <w:t>3</w:t>
      </w:r>
      <w:r w:rsidRPr="00014D0A">
        <w:rPr>
          <w:rFonts w:ascii="Arial" w:hAnsi="Arial" w:cs="Arial"/>
          <w:lang w:val="sr-Latn-RS"/>
        </w:rPr>
        <w:t>/h ....................kom 1</w:t>
      </w:r>
    </w:p>
    <w:p w14:paraId="3F173B1B" w14:textId="77777777" w:rsidR="00014D0A" w:rsidRPr="00014D0A" w:rsidRDefault="00014D0A" w:rsidP="00014D0A">
      <w:pPr>
        <w:pStyle w:val="ListParagraph"/>
        <w:numPr>
          <w:ilvl w:val="0"/>
          <w:numId w:val="19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Latn-RS"/>
        </w:rPr>
        <w:t xml:space="preserve">kalorimetar DN </w:t>
      </w:r>
      <w:r w:rsidRPr="00014D0A">
        <w:rPr>
          <w:rFonts w:ascii="Arial" w:hAnsi="Arial" w:cs="Arial"/>
          <w:lang w:val="sr-Cyrl-RS"/>
        </w:rPr>
        <w:t>2</w:t>
      </w:r>
      <w:r w:rsidRPr="00014D0A">
        <w:rPr>
          <w:rFonts w:ascii="Arial" w:hAnsi="Arial" w:cs="Arial"/>
          <w:lang w:val="sr-Latn-RS"/>
        </w:rPr>
        <w:t xml:space="preserve">5, protok </w:t>
      </w:r>
      <w:r w:rsidRPr="00014D0A">
        <w:rPr>
          <w:rFonts w:ascii="Arial" w:hAnsi="Arial" w:cs="Arial"/>
          <w:lang w:val="sr-Cyrl-RS"/>
        </w:rPr>
        <w:t xml:space="preserve">: </w:t>
      </w:r>
      <w:r w:rsidRPr="00014D0A">
        <w:rPr>
          <w:rFonts w:ascii="Arial" w:hAnsi="Arial" w:cs="Arial"/>
          <w:lang w:val="sr-Latn-RS"/>
        </w:rPr>
        <w:t>qp: 6,0 m</w:t>
      </w:r>
      <w:r w:rsidRPr="00014D0A">
        <w:rPr>
          <w:rFonts w:ascii="Arial" w:hAnsi="Arial" w:cs="Arial"/>
          <w:vertAlign w:val="superscript"/>
          <w:lang w:val="sr-Latn-RS"/>
        </w:rPr>
        <w:t>3</w:t>
      </w:r>
      <w:r w:rsidRPr="00014D0A">
        <w:rPr>
          <w:rFonts w:ascii="Arial" w:hAnsi="Arial" w:cs="Arial"/>
          <w:lang w:val="sr-Latn-RS"/>
        </w:rPr>
        <w:t>/h; ql: 60 l/h; qs: 12,0 m</w:t>
      </w:r>
      <w:r w:rsidRPr="00014D0A">
        <w:rPr>
          <w:rFonts w:ascii="Arial" w:hAnsi="Arial" w:cs="Arial"/>
          <w:vertAlign w:val="superscript"/>
          <w:lang w:val="sr-Latn-RS"/>
        </w:rPr>
        <w:t>3</w:t>
      </w:r>
      <w:r w:rsidRPr="00014D0A">
        <w:rPr>
          <w:rFonts w:ascii="Arial" w:hAnsi="Arial" w:cs="Arial"/>
          <w:lang w:val="sr-Latn-RS"/>
        </w:rPr>
        <w:t>/h ..................kom 1</w:t>
      </w:r>
    </w:p>
    <w:p w14:paraId="79433F84" w14:textId="77777777" w:rsidR="00014D0A" w:rsidRPr="00014D0A" w:rsidRDefault="00014D0A" w:rsidP="00014D0A">
      <w:pPr>
        <w:pStyle w:val="ListParagraph"/>
        <w:numPr>
          <w:ilvl w:val="0"/>
          <w:numId w:val="19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Latn-RS"/>
        </w:rPr>
        <w:t xml:space="preserve">kalorimetar DN </w:t>
      </w:r>
      <w:r w:rsidRPr="00014D0A">
        <w:rPr>
          <w:rFonts w:ascii="Arial" w:hAnsi="Arial" w:cs="Arial"/>
          <w:lang w:val="sr-Cyrl-RS"/>
        </w:rPr>
        <w:t>2</w:t>
      </w:r>
      <w:r w:rsidRPr="00014D0A">
        <w:rPr>
          <w:rFonts w:ascii="Arial" w:hAnsi="Arial" w:cs="Arial"/>
          <w:lang w:val="sr-Latn-RS"/>
        </w:rPr>
        <w:t xml:space="preserve">0, protok </w:t>
      </w:r>
      <w:r w:rsidRPr="00014D0A">
        <w:rPr>
          <w:rFonts w:ascii="Arial" w:hAnsi="Arial" w:cs="Arial"/>
          <w:lang w:val="sr-Cyrl-RS"/>
        </w:rPr>
        <w:t xml:space="preserve">: </w:t>
      </w:r>
      <w:r w:rsidRPr="00014D0A">
        <w:rPr>
          <w:rFonts w:ascii="Arial" w:hAnsi="Arial" w:cs="Arial"/>
          <w:lang w:val="sr-Latn-RS"/>
        </w:rPr>
        <w:t>qp: 1,5 m</w:t>
      </w:r>
      <w:r w:rsidRPr="00014D0A">
        <w:rPr>
          <w:rFonts w:ascii="Arial" w:hAnsi="Arial" w:cs="Arial"/>
          <w:vertAlign w:val="superscript"/>
          <w:lang w:val="sr-Latn-RS"/>
        </w:rPr>
        <w:t>3</w:t>
      </w:r>
      <w:r w:rsidRPr="00014D0A">
        <w:rPr>
          <w:rFonts w:ascii="Arial" w:hAnsi="Arial" w:cs="Arial"/>
          <w:lang w:val="sr-Latn-RS"/>
        </w:rPr>
        <w:t>/h; ql: 15 l/h; qs: 3,0 m</w:t>
      </w:r>
      <w:r w:rsidRPr="00014D0A">
        <w:rPr>
          <w:rFonts w:ascii="Arial" w:hAnsi="Arial" w:cs="Arial"/>
          <w:vertAlign w:val="superscript"/>
          <w:lang w:val="sr-Latn-RS"/>
        </w:rPr>
        <w:t>3</w:t>
      </w:r>
      <w:r w:rsidRPr="00014D0A">
        <w:rPr>
          <w:rFonts w:ascii="Arial" w:hAnsi="Arial" w:cs="Arial"/>
          <w:lang w:val="sr-Latn-RS"/>
        </w:rPr>
        <w:t xml:space="preserve">/h ....................kom </w:t>
      </w:r>
      <w:r w:rsidRPr="00014D0A">
        <w:rPr>
          <w:rFonts w:ascii="Arial" w:hAnsi="Arial" w:cs="Arial"/>
          <w:lang w:val="sr-Cyrl-RS"/>
        </w:rPr>
        <w:t>2</w:t>
      </w:r>
    </w:p>
    <w:p w14:paraId="23E89A73" w14:textId="77777777" w:rsidR="00014D0A" w:rsidRPr="00014D0A" w:rsidRDefault="00014D0A" w:rsidP="00014D0A">
      <w:pPr>
        <w:pStyle w:val="ListParagraph"/>
        <w:spacing w:after="0"/>
        <w:jc w:val="both"/>
        <w:rPr>
          <w:rFonts w:ascii="Arial" w:hAnsi="Arial" w:cs="Arial"/>
          <w:lang w:val="sr-Latn-RS"/>
        </w:rPr>
      </w:pPr>
    </w:p>
    <w:p w14:paraId="2D79EC0B" w14:textId="77777777" w:rsidR="00014D0A" w:rsidRPr="00014D0A" w:rsidRDefault="00014D0A" w:rsidP="00014D0A">
      <w:p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>Планира се следећи распоред  калориметара који се баждаре:</w:t>
      </w:r>
    </w:p>
    <w:p w14:paraId="396139AA" w14:textId="77777777" w:rsidR="00014D0A" w:rsidRPr="00014D0A" w:rsidRDefault="00014D0A" w:rsidP="00014D0A">
      <w:pPr>
        <w:pStyle w:val="ListParagraph"/>
        <w:numPr>
          <w:ilvl w:val="0"/>
          <w:numId w:val="15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>магацин..................................................................... ком 3</w:t>
      </w:r>
    </w:p>
    <w:p w14:paraId="61EDF62A" w14:textId="77777777" w:rsidR="00014D0A" w:rsidRPr="00014D0A" w:rsidRDefault="00014D0A" w:rsidP="00014D0A">
      <w:pPr>
        <w:pStyle w:val="ListParagraph"/>
        <w:numPr>
          <w:ilvl w:val="0"/>
          <w:numId w:val="15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>ЦФК........................................................................... ком 1</w:t>
      </w:r>
    </w:p>
    <w:p w14:paraId="01098712" w14:textId="77777777" w:rsidR="00014D0A" w:rsidRPr="00014D0A" w:rsidRDefault="00014D0A" w:rsidP="00014D0A">
      <w:pPr>
        <w:spacing w:after="0"/>
        <w:jc w:val="both"/>
        <w:rPr>
          <w:rFonts w:ascii="Arial" w:hAnsi="Arial" w:cs="Arial"/>
          <w:lang w:val="sr-Cyrl-RS"/>
        </w:rPr>
      </w:pPr>
    </w:p>
    <w:p w14:paraId="658F80E6" w14:textId="77777777" w:rsidR="00014D0A" w:rsidRPr="00014D0A" w:rsidRDefault="00014D0A" w:rsidP="00014D0A">
      <w:p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 xml:space="preserve">Молимо да Понуђачи истакну следеће јединичне цене : </w:t>
      </w:r>
    </w:p>
    <w:p w14:paraId="4D50DCB5" w14:textId="77777777" w:rsidR="00014D0A" w:rsidRPr="00014D0A" w:rsidRDefault="00014D0A" w:rsidP="00014D0A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>такса за истек жига по ком</w:t>
      </w:r>
    </w:p>
    <w:p w14:paraId="322FF94D" w14:textId="77777777" w:rsidR="00014D0A" w:rsidRPr="00014D0A" w:rsidRDefault="00014D0A" w:rsidP="00014D0A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>основно чишћење и прање мерача по ком</w:t>
      </w:r>
    </w:p>
    <w:p w14:paraId="757BC7E0" w14:textId="77777777" w:rsidR="00014D0A" w:rsidRPr="00014D0A" w:rsidRDefault="00014D0A" w:rsidP="00014D0A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>сервис сензора протока по ком</w:t>
      </w:r>
    </w:p>
    <w:p w14:paraId="28AFD277" w14:textId="77777777" w:rsidR="00014D0A" w:rsidRPr="00014D0A" w:rsidRDefault="00014D0A" w:rsidP="00014D0A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 xml:space="preserve">калибрација мерила по ком </w:t>
      </w:r>
    </w:p>
    <w:p w14:paraId="7C29DCE5" w14:textId="77777777" w:rsidR="00014D0A" w:rsidRPr="00014D0A" w:rsidRDefault="00014D0A" w:rsidP="00014D0A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 xml:space="preserve">замена ултразвучног давача по ком </w:t>
      </w:r>
    </w:p>
    <w:p w14:paraId="6D0C29D6" w14:textId="77777777" w:rsidR="00014D0A" w:rsidRPr="00014D0A" w:rsidRDefault="00014D0A" w:rsidP="00014D0A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b/>
          <w:bCs/>
          <w:u w:val="single"/>
          <w:lang w:val="sr-Cyrl-RS"/>
        </w:rPr>
      </w:pPr>
      <w:r w:rsidRPr="00014D0A">
        <w:rPr>
          <w:rFonts w:ascii="Arial" w:hAnsi="Arial" w:cs="Arial"/>
          <w:b/>
          <w:bCs/>
          <w:u w:val="single"/>
          <w:lang w:val="sr-Cyrl-RS"/>
        </w:rPr>
        <w:t>монтажу и демонтажу мерила ће вршити запослени Предизећа, само треба да се испоруче посебни дихтунзи  за горе наведене калориметре,  који се баждаре.</w:t>
      </w:r>
    </w:p>
    <w:p w14:paraId="06ADDF45" w14:textId="77777777" w:rsidR="00014D0A" w:rsidRPr="00014D0A" w:rsidRDefault="00014D0A" w:rsidP="00014D0A">
      <w:p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 xml:space="preserve">ПО ДН изразити: </w:t>
      </w:r>
    </w:p>
    <w:p w14:paraId="575B1C87" w14:textId="77777777" w:rsidR="00014D0A" w:rsidRPr="00014D0A" w:rsidRDefault="00014D0A" w:rsidP="00014D0A">
      <w:pPr>
        <w:pStyle w:val="ListParagraph"/>
        <w:numPr>
          <w:ilvl w:val="0"/>
          <w:numId w:val="17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>режијски трошкови мерача по ДН</w:t>
      </w:r>
    </w:p>
    <w:p w14:paraId="5D62454D" w14:textId="77777777" w:rsidR="00014D0A" w:rsidRPr="00014D0A" w:rsidRDefault="00014D0A" w:rsidP="00014D0A">
      <w:pPr>
        <w:pStyle w:val="ListParagraph"/>
        <w:numPr>
          <w:ilvl w:val="0"/>
          <w:numId w:val="17"/>
        </w:numPr>
        <w:spacing w:after="0"/>
        <w:jc w:val="both"/>
        <w:rPr>
          <w:rFonts w:ascii="Arial" w:hAnsi="Arial" w:cs="Arial"/>
          <w:lang w:val="sr-Cyrl-RS"/>
        </w:rPr>
      </w:pPr>
      <w:r w:rsidRPr="00014D0A">
        <w:rPr>
          <w:rFonts w:ascii="Arial" w:hAnsi="Arial" w:cs="Arial"/>
          <w:lang w:val="sr-Cyrl-RS"/>
        </w:rPr>
        <w:t>оверавање режијских трошкова мерача по ДН</w:t>
      </w:r>
    </w:p>
    <w:p w14:paraId="153B4691" w14:textId="77777777" w:rsidR="00014D0A" w:rsidRDefault="00014D0A" w:rsidP="00256BF4">
      <w:pPr>
        <w:spacing w:after="0"/>
        <w:jc w:val="both"/>
        <w:rPr>
          <w:rFonts w:ascii="Arial" w:hAnsi="Arial"/>
          <w:b/>
          <w:szCs w:val="24"/>
          <w:lang w:val="ru-RU"/>
        </w:rPr>
      </w:pPr>
    </w:p>
    <w:p w14:paraId="107298C5" w14:textId="617D0BD1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7D720E46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F160A4">
        <w:rPr>
          <w:rFonts w:ascii="Arial" w:hAnsi="Arial"/>
          <w:szCs w:val="24"/>
          <w:lang w:val="ru-RU"/>
        </w:rPr>
        <w:t>2</w:t>
      </w:r>
      <w:r w:rsidR="00014D0A">
        <w:rPr>
          <w:rFonts w:ascii="Arial" w:hAnsi="Arial"/>
          <w:szCs w:val="24"/>
          <w:lang w:val="ru-RU"/>
        </w:rPr>
        <w:t>5.09.2024.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F160A4">
        <w:rPr>
          <w:rFonts w:ascii="Arial" w:hAnsi="Arial"/>
          <w:szCs w:val="24"/>
          <w:lang w:val="ru-RU"/>
        </w:rPr>
        <w:t>0</w:t>
      </w:r>
      <w:r>
        <w:rPr>
          <w:rFonts w:ascii="Arial" w:hAnsi="Arial"/>
          <w:szCs w:val="24"/>
          <w:lang w:val="ru-RU"/>
        </w:rPr>
        <w:t>,00 часова.</w:t>
      </w:r>
    </w:p>
    <w:p w14:paraId="1F6CD061" w14:textId="4DB16D8F" w:rsidR="009B6920" w:rsidRDefault="009B6920" w:rsidP="00256BF4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AC4E164" w14:textId="77777777" w:rsidR="00A047D9" w:rsidRDefault="00A047D9" w:rsidP="00256BF4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068C4BD" w14:textId="1B263888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4538456" w14:textId="3308A34C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D6D5C18" w14:textId="1772FB7C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12673C7" w14:textId="2B3467D2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47FA48E" w14:textId="7FD89713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328BCA6" w14:textId="3CD9F2D0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044EC7C" w14:textId="3F30F922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42CDEE1" w14:textId="77777777" w:rsidR="00014D0A" w:rsidRDefault="00014D0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A8C3EC6" w14:textId="77777777" w:rsidR="00014D0A" w:rsidRDefault="00014D0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3FCE883" w14:textId="77777777" w:rsidR="00014D0A" w:rsidRDefault="00014D0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B7E882F" w14:textId="77777777" w:rsidR="00014D0A" w:rsidRDefault="00014D0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A4DE95B" w14:textId="77777777" w:rsidR="00014D0A" w:rsidRDefault="00014D0A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4D26E02" w14:textId="27D328B5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ACD6365" w14:textId="646B0A02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96BD35A" w14:textId="389821BA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F52A421" w14:textId="606F4B5F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8AB5CFF" w14:textId="77777777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C765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4F1DD320" w:rsidR="009B6920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014D0A">
        <w:rPr>
          <w:rFonts w:ascii="Arial" w:hAnsi="Arial" w:cs="Arial"/>
          <w:b/>
          <w:lang w:val="sr-Cyrl-RS"/>
        </w:rPr>
        <w:t xml:space="preserve"> Услуга баждарења калориметара бр. 2.2.27./2024.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023963DB" w14:textId="77777777" w:rsidR="00F160A4" w:rsidRPr="00F96121" w:rsidRDefault="00F160A4" w:rsidP="00F160A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28D70D93" w14:textId="6EB871EB" w:rsidR="0037788C" w:rsidRPr="00F96121" w:rsidRDefault="00F160A4" w:rsidP="00F160A4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F160A4" w:rsidRPr="00F96121" w14:paraId="5BE1CC76" w14:textId="77777777" w:rsidTr="00A047D9">
        <w:tc>
          <w:tcPr>
            <w:tcW w:w="938" w:type="dxa"/>
          </w:tcPr>
          <w:p w14:paraId="4156247A" w14:textId="750FA60F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20C22C0C" w14:textId="4E091940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такса за истек жига по ком</w:t>
            </w:r>
          </w:p>
        </w:tc>
        <w:tc>
          <w:tcPr>
            <w:tcW w:w="1440" w:type="dxa"/>
          </w:tcPr>
          <w:p w14:paraId="54208606" w14:textId="1B274692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EC280D2" w14:textId="0EF25DF6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06D50708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7B726F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59A2F639" w14:textId="77777777" w:rsidTr="00A047D9">
        <w:tc>
          <w:tcPr>
            <w:tcW w:w="938" w:type="dxa"/>
          </w:tcPr>
          <w:p w14:paraId="006DB74B" w14:textId="746276DF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</w:t>
            </w:r>
          </w:p>
        </w:tc>
        <w:tc>
          <w:tcPr>
            <w:tcW w:w="3189" w:type="dxa"/>
          </w:tcPr>
          <w:p w14:paraId="0C1D655B" w14:textId="4E1A8E2E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основно чишћење и прање мерача по ком</w:t>
            </w:r>
          </w:p>
        </w:tc>
        <w:tc>
          <w:tcPr>
            <w:tcW w:w="1440" w:type="dxa"/>
          </w:tcPr>
          <w:p w14:paraId="5EC614DF" w14:textId="4CCB1193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01B98EC" w14:textId="6FD36340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DC67916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203BCC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0FBBC0A8" w14:textId="77777777" w:rsidTr="00A047D9">
        <w:tc>
          <w:tcPr>
            <w:tcW w:w="938" w:type="dxa"/>
          </w:tcPr>
          <w:p w14:paraId="5BCCBEF3" w14:textId="331383FC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3</w:t>
            </w:r>
          </w:p>
        </w:tc>
        <w:tc>
          <w:tcPr>
            <w:tcW w:w="3189" w:type="dxa"/>
          </w:tcPr>
          <w:p w14:paraId="58C64CBD" w14:textId="6BCD640F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сервис сензора протока по ком</w:t>
            </w:r>
          </w:p>
        </w:tc>
        <w:tc>
          <w:tcPr>
            <w:tcW w:w="1440" w:type="dxa"/>
          </w:tcPr>
          <w:p w14:paraId="4A7ACE0B" w14:textId="256E19A2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43F5E9A" w14:textId="783DB466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E1D1548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CC6551A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05D36955" w14:textId="77777777" w:rsidTr="00A047D9">
        <w:tc>
          <w:tcPr>
            <w:tcW w:w="938" w:type="dxa"/>
          </w:tcPr>
          <w:p w14:paraId="30DAAA66" w14:textId="0EBB2A80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4</w:t>
            </w:r>
          </w:p>
        </w:tc>
        <w:tc>
          <w:tcPr>
            <w:tcW w:w="3189" w:type="dxa"/>
          </w:tcPr>
          <w:p w14:paraId="4FC7DBD4" w14:textId="41847C20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калибрација мерила по ком </w:t>
            </w:r>
          </w:p>
        </w:tc>
        <w:tc>
          <w:tcPr>
            <w:tcW w:w="1440" w:type="dxa"/>
          </w:tcPr>
          <w:p w14:paraId="41492683" w14:textId="0BDA1E8B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2E5748E8" w14:textId="723E9761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594B389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4B88502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4ED2D5A4" w14:textId="77777777" w:rsidTr="00A047D9">
        <w:tc>
          <w:tcPr>
            <w:tcW w:w="938" w:type="dxa"/>
          </w:tcPr>
          <w:p w14:paraId="51E88E76" w14:textId="3D5A1CB5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5</w:t>
            </w:r>
          </w:p>
        </w:tc>
        <w:tc>
          <w:tcPr>
            <w:tcW w:w="3189" w:type="dxa"/>
          </w:tcPr>
          <w:p w14:paraId="61AE1C28" w14:textId="129AA807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замена ултразвучног давача по ком </w:t>
            </w:r>
          </w:p>
        </w:tc>
        <w:tc>
          <w:tcPr>
            <w:tcW w:w="1440" w:type="dxa"/>
          </w:tcPr>
          <w:p w14:paraId="6F7B1BD2" w14:textId="49D260EF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0E739B4" w14:textId="66424B6A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219D9651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9C78CB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582D54" w:rsidRPr="00F96121" w14:paraId="1DDC8AC6" w14:textId="77777777" w:rsidTr="00A047D9">
        <w:tc>
          <w:tcPr>
            <w:tcW w:w="938" w:type="dxa"/>
          </w:tcPr>
          <w:p w14:paraId="591CF18E" w14:textId="450C2C09" w:rsidR="00582D5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6</w:t>
            </w:r>
          </w:p>
        </w:tc>
        <w:tc>
          <w:tcPr>
            <w:tcW w:w="3189" w:type="dxa"/>
          </w:tcPr>
          <w:p w14:paraId="43849A71" w14:textId="77777777" w:rsidR="00014D0A" w:rsidRPr="00014D0A" w:rsidRDefault="00014D0A" w:rsidP="00014D0A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014D0A">
              <w:rPr>
                <w:rFonts w:ascii="Arial" w:hAnsi="Arial" w:cs="Arial"/>
                <w:sz w:val="20"/>
                <w:szCs w:val="20"/>
                <w:lang w:val="sr-Cyrl-RS"/>
              </w:rPr>
              <w:t xml:space="preserve">монтажу и демонтажу мерила ће вршити запослени Предизећа, </w:t>
            </w:r>
          </w:p>
          <w:p w14:paraId="466BA9DB" w14:textId="59928F02" w:rsidR="00582D54" w:rsidRPr="003768F1" w:rsidRDefault="00014D0A" w:rsidP="00014D0A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014D0A">
              <w:rPr>
                <w:rFonts w:ascii="Arial" w:hAnsi="Arial" w:cs="Arial"/>
                <w:sz w:val="20"/>
                <w:szCs w:val="20"/>
                <w:lang w:val="sr-Cyrl-RS"/>
              </w:rPr>
              <w:t>само треба да се испоруче посебни дихтунзи  за горе наведене калориметре,  који се баждаре</w:t>
            </w:r>
          </w:p>
        </w:tc>
        <w:tc>
          <w:tcPr>
            <w:tcW w:w="1440" w:type="dxa"/>
          </w:tcPr>
          <w:p w14:paraId="2B600529" w14:textId="26DD91A2" w:rsidR="00582D5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1DB2BE21" w14:textId="1853FFFF" w:rsidR="00582D5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D34AF5C" w14:textId="77777777" w:rsidR="00582D54" w:rsidRPr="00F96121" w:rsidRDefault="00582D5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9383F2E" w14:textId="77777777" w:rsidR="00582D54" w:rsidRPr="00F96121" w:rsidRDefault="00582D5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26B8AB45" w14:textId="77777777" w:rsidTr="00A047D9">
        <w:tc>
          <w:tcPr>
            <w:tcW w:w="938" w:type="dxa"/>
          </w:tcPr>
          <w:p w14:paraId="095AE2E0" w14:textId="7F023EC4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7</w:t>
            </w:r>
          </w:p>
        </w:tc>
        <w:tc>
          <w:tcPr>
            <w:tcW w:w="3189" w:type="dxa"/>
          </w:tcPr>
          <w:p w14:paraId="7EBE6D3C" w14:textId="522B7C52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режијски трошкови мерача по ДН</w:t>
            </w:r>
          </w:p>
        </w:tc>
        <w:tc>
          <w:tcPr>
            <w:tcW w:w="1440" w:type="dxa"/>
          </w:tcPr>
          <w:p w14:paraId="6A718A09" w14:textId="1D28C168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20C96333" w14:textId="69908EFC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8EF4C87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F57CF4E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05A47E25" w14:textId="77777777" w:rsidTr="00A047D9">
        <w:tc>
          <w:tcPr>
            <w:tcW w:w="938" w:type="dxa"/>
          </w:tcPr>
          <w:p w14:paraId="295873B4" w14:textId="5B6A6165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8</w:t>
            </w:r>
          </w:p>
        </w:tc>
        <w:tc>
          <w:tcPr>
            <w:tcW w:w="3189" w:type="dxa"/>
          </w:tcPr>
          <w:p w14:paraId="6D47D402" w14:textId="694D3F83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оверавање режијских трошкова мерача по ДН</w:t>
            </w:r>
          </w:p>
        </w:tc>
        <w:tc>
          <w:tcPr>
            <w:tcW w:w="1440" w:type="dxa"/>
          </w:tcPr>
          <w:p w14:paraId="779D344E" w14:textId="3F90662F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4EC7D9C" w14:textId="69CA3FF9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554501E3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 w:rsidR="00F160A4"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1CFD0A55" w14:textId="77777777" w:rsidR="00A047D9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7E03B771" w14:textId="569B4042" w:rsidR="00F160A4" w:rsidRPr="00794A55" w:rsidRDefault="00F160A4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6BD3888F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612E6C30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 w:rsidR="00F160A4"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3B92525C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796405BE" w14:textId="77777777" w:rsidR="00014D0A" w:rsidRDefault="00014D0A" w:rsidP="00014D0A">
      <w:pPr>
        <w:spacing w:after="0" w:line="240" w:lineRule="auto"/>
        <w:jc w:val="both"/>
        <w:rPr>
          <w:rFonts w:ascii="Arial" w:hAnsi="Arial" w:cs="Arial"/>
          <w:b/>
          <w:lang w:val="sr-Cyrl-RS"/>
        </w:rPr>
      </w:pPr>
    </w:p>
    <w:p w14:paraId="16E32667" w14:textId="77777777" w:rsidR="00014D0A" w:rsidRDefault="00014D0A" w:rsidP="00014D0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Напомена: режијски трошкови мерила </w:t>
      </w:r>
      <w:r w:rsidRPr="00EB50B6">
        <w:rPr>
          <w:rFonts w:ascii="Arial" w:hAnsi="Arial" w:cs="Arial"/>
          <w:b/>
          <w:bCs/>
          <w:u w:val="single"/>
          <w:lang w:val="sr-Cyrl-RS"/>
        </w:rPr>
        <w:t>зависе од пречника мерила</w:t>
      </w:r>
      <w:r>
        <w:rPr>
          <w:rFonts w:ascii="Arial" w:hAnsi="Arial" w:cs="Arial"/>
          <w:b/>
          <w:bCs/>
          <w:lang w:val="sr-Cyrl-RS"/>
        </w:rPr>
        <w:t xml:space="preserve"> и није могуће дати једну цену за све пречнике, а све у складу са Правилником о критеријумима за одређивање висине трошкова оверавања мерила ''Сл. гласник РС'' бр. 34/17 и 104/20.</w:t>
      </w:r>
    </w:p>
    <w:p w14:paraId="2EF63E0D" w14:textId="06500D01" w:rsidR="00014D0A" w:rsidRDefault="00014D0A" w:rsidP="00014D0A">
      <w:pPr>
        <w:spacing w:after="0" w:line="240" w:lineRule="auto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Услови плаћања: </w:t>
      </w:r>
      <w:r w:rsidRPr="00C03C9C">
        <w:rPr>
          <w:rFonts w:ascii="Arial" w:hAnsi="Arial"/>
          <w:lang w:val="sr-Cyrl-CS"/>
        </w:rPr>
        <w:t>одложено</w:t>
      </w:r>
      <w:r w:rsidRPr="00C03C9C">
        <w:rPr>
          <w:rFonts w:ascii="Arial" w:hAnsi="Arial"/>
        </w:rPr>
        <w:t xml:space="preserve">, </w:t>
      </w:r>
      <w:r w:rsidRPr="00C03C9C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37B738CA" w14:textId="77777777" w:rsidR="00014D0A" w:rsidRDefault="00014D0A" w:rsidP="00014D0A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0B0A5C7A" w14:textId="77777777" w:rsidR="00014D0A" w:rsidRDefault="00014D0A" w:rsidP="00014D0A">
      <w:pPr>
        <w:spacing w:after="0"/>
        <w:jc w:val="both"/>
        <w:rPr>
          <w:rFonts w:ascii="Arial" w:hAnsi="Arial" w:cs="Arial"/>
          <w:lang w:val="sr-Cyrl-RS"/>
        </w:rPr>
      </w:pPr>
      <w:r w:rsidRPr="00AF5679">
        <w:rPr>
          <w:rFonts w:ascii="Arial" w:hAnsi="Arial" w:cs="Arial"/>
          <w:lang w:val="sr-Cyrl-RS"/>
        </w:rPr>
        <w:t xml:space="preserve">Јединичне цене су фиксне у току трајања </w:t>
      </w:r>
      <w:r>
        <w:rPr>
          <w:rFonts w:ascii="Arial" w:hAnsi="Arial" w:cs="Arial"/>
          <w:lang w:val="sr-Cyrl-RS"/>
        </w:rPr>
        <w:t>уговора</w:t>
      </w:r>
      <w:r w:rsidRPr="00AF5679">
        <w:rPr>
          <w:rFonts w:ascii="Arial" w:hAnsi="Arial" w:cs="Arial"/>
          <w:lang w:val="sr-Cyrl-RS"/>
        </w:rPr>
        <w:t xml:space="preserve">, и служиће за упоређивање понуда, а Наручилац ће у предметном поступку закључити </w:t>
      </w:r>
      <w:r>
        <w:rPr>
          <w:rFonts w:ascii="Arial" w:hAnsi="Arial" w:cs="Arial"/>
          <w:lang w:val="sr-Cyrl-RS"/>
        </w:rPr>
        <w:t>Уговор</w:t>
      </w:r>
      <w:r w:rsidRPr="00AF5679">
        <w:rPr>
          <w:rFonts w:ascii="Arial" w:hAnsi="Arial" w:cs="Arial"/>
          <w:lang w:val="sr-Cyrl-RS"/>
        </w:rPr>
        <w:t xml:space="preserve"> до процењене вредности у износу </w:t>
      </w:r>
      <w:r>
        <w:rPr>
          <w:rFonts w:ascii="Arial" w:hAnsi="Arial" w:cs="Arial"/>
          <w:lang w:val="sr-Cyrl-RS"/>
        </w:rPr>
        <w:t>100.</w:t>
      </w:r>
      <w:r w:rsidRPr="00AF5679">
        <w:rPr>
          <w:rFonts w:ascii="Arial" w:hAnsi="Arial" w:cs="Arial"/>
          <w:lang w:val="sr-Cyrl-RS"/>
        </w:rPr>
        <w:t>000,00 РСД без ПДВ</w:t>
      </w:r>
      <w:r>
        <w:rPr>
          <w:rFonts w:ascii="Arial" w:hAnsi="Arial" w:cs="Arial"/>
          <w:lang w:val="sr-Cyrl-RS"/>
        </w:rPr>
        <w:t xml:space="preserve">, а </w:t>
      </w:r>
      <w:r w:rsidRPr="00AF5679">
        <w:rPr>
          <w:rFonts w:ascii="Arial" w:hAnsi="Arial" w:cs="Arial"/>
          <w:lang w:val="sr-Cyrl-RS"/>
        </w:rPr>
        <w:t xml:space="preserve">Наручилац ће Испоручиоцу платити само  на основу фактура, које говоре о врсти и обиму </w:t>
      </w:r>
      <w:r>
        <w:rPr>
          <w:rFonts w:ascii="Arial" w:hAnsi="Arial" w:cs="Arial"/>
          <w:lang w:val="sr-Cyrl-RS"/>
        </w:rPr>
        <w:t>извршених услуга,</w:t>
      </w:r>
      <w:r w:rsidRPr="00AF5679">
        <w:rPr>
          <w:rFonts w:ascii="Arial" w:hAnsi="Arial" w:cs="Arial"/>
          <w:lang w:val="sr-Cyrl-RS"/>
        </w:rPr>
        <w:t xml:space="preserve"> од стране Наручиоца.</w:t>
      </w:r>
    </w:p>
    <w:p w14:paraId="13AA09A4" w14:textId="4CBFD563" w:rsidR="00994339" w:rsidRDefault="00014D0A" w:rsidP="00014D0A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>Рок и</w:t>
      </w:r>
      <w:r w:rsidRPr="00C03C9C">
        <w:rPr>
          <w:rFonts w:ascii="Arial" w:hAnsi="Arial" w:cs="Arial"/>
          <w:b/>
          <w:lang w:val="sr-Cyrl-RS"/>
        </w:rPr>
        <w:t>звршењ</w:t>
      </w:r>
      <w:r w:rsidRPr="00C03C9C">
        <w:rPr>
          <w:rFonts w:ascii="Arial" w:hAnsi="Arial" w:cs="Arial"/>
          <w:b/>
          <w:lang w:val="sr-Cyrl-CS"/>
        </w:rPr>
        <w:t>а</w:t>
      </w:r>
      <w:r w:rsidRPr="00C03C9C">
        <w:rPr>
          <w:rFonts w:ascii="Arial" w:hAnsi="Arial" w:cs="Arial"/>
          <w:b/>
          <w:lang w:val="sr-Cyrl-RS"/>
        </w:rPr>
        <w:t xml:space="preserve"> услуге: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="00994339" w:rsidRPr="00994339">
        <w:rPr>
          <w:rFonts w:ascii="Arial" w:hAnsi="Arial" w:cs="Arial"/>
          <w:bCs/>
          <w:lang w:val="sr-Cyrl-CS"/>
        </w:rPr>
        <w:t>__________________</w:t>
      </w:r>
      <w:r w:rsidR="00994339">
        <w:rPr>
          <w:rFonts w:ascii="Arial" w:hAnsi="Arial" w:cs="Arial"/>
          <w:b/>
          <w:lang w:val="sr-Cyrl-CS"/>
        </w:rPr>
        <w:t xml:space="preserve">  </w:t>
      </w:r>
      <w:r w:rsidR="00994339" w:rsidRPr="00C03C9C">
        <w:rPr>
          <w:rFonts w:ascii="Arial" w:hAnsi="Arial" w:cs="Arial"/>
          <w:lang w:val="sr-Cyrl-CS"/>
        </w:rPr>
        <w:t>радних дана</w:t>
      </w:r>
    </w:p>
    <w:p w14:paraId="278A658D" w14:textId="7D630057" w:rsidR="00014D0A" w:rsidRDefault="00994339" w:rsidP="0099433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i/>
          <w:iCs/>
          <w:lang w:val="sr-Cyrl-CS"/>
        </w:rPr>
        <w:t xml:space="preserve">                                          </w:t>
      </w:r>
      <w:r w:rsidR="00014D0A" w:rsidRPr="00994339">
        <w:rPr>
          <w:rFonts w:ascii="Arial" w:hAnsi="Arial" w:cs="Arial"/>
          <w:i/>
          <w:iCs/>
          <w:lang w:val="sr-Cyrl-CS"/>
        </w:rPr>
        <w:t>најдуже</w:t>
      </w:r>
      <w:r w:rsidR="00014D0A" w:rsidRPr="00994339">
        <w:rPr>
          <w:rFonts w:ascii="Arial" w:hAnsi="Arial" w:cs="Arial"/>
          <w:b/>
          <w:i/>
          <w:iCs/>
          <w:lang w:val="sr-Cyrl-CS"/>
        </w:rPr>
        <w:t xml:space="preserve"> </w:t>
      </w:r>
      <w:r w:rsidR="00014D0A" w:rsidRPr="00994339">
        <w:rPr>
          <w:rFonts w:ascii="Arial" w:hAnsi="Arial" w:cs="Arial"/>
          <w:i/>
          <w:iCs/>
          <w:lang w:val="sr-Cyrl-CS"/>
        </w:rPr>
        <w:t>5 радних дана</w:t>
      </w:r>
    </w:p>
    <w:p w14:paraId="036692AA" w14:textId="613DF95A" w:rsidR="00014D0A" w:rsidRDefault="00014D0A" w:rsidP="00014D0A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lastRenderedPageBreak/>
        <w:t>Гарантни рок за извршену услугу</w:t>
      </w:r>
      <w:r w:rsidRPr="00C03C9C">
        <w:rPr>
          <w:rFonts w:ascii="Arial" w:hAnsi="Arial" w:cs="Arial"/>
          <w:b/>
        </w:rPr>
        <w:t xml:space="preserve">: </w:t>
      </w:r>
      <w:r w:rsidRPr="00C03C9C">
        <w:rPr>
          <w:rFonts w:ascii="Arial" w:hAnsi="Arial" w:cs="Arial"/>
          <w:lang w:val="sr-Cyrl-CS"/>
        </w:rPr>
        <w:t xml:space="preserve"> 6 месеци</w:t>
      </w:r>
      <w:r>
        <w:rPr>
          <w:rFonts w:ascii="Arial" w:hAnsi="Arial" w:cs="Arial"/>
          <w:lang w:val="sr-Cyrl-CS"/>
        </w:rPr>
        <w:t>.</w:t>
      </w:r>
      <w:r w:rsidRPr="00C03C9C">
        <w:rPr>
          <w:rFonts w:ascii="Arial" w:hAnsi="Arial" w:cs="Arial"/>
          <w:b/>
          <w:lang w:val="sr-Cyrl-RS"/>
        </w:rPr>
        <w:t xml:space="preserve">  </w:t>
      </w:r>
    </w:p>
    <w:p w14:paraId="11153F54" w14:textId="77777777" w:rsidR="00014D0A" w:rsidRDefault="00014D0A" w:rsidP="00014D0A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</w:t>
      </w:r>
      <w:r>
        <w:rPr>
          <w:rFonts w:ascii="Arial" w:hAnsi="Arial" w:cs="Arial"/>
          <w:b/>
          <w:lang w:val="sr-Cyrl-RS"/>
        </w:rPr>
        <w:t>уговора</w:t>
      </w:r>
      <w:r w:rsidRPr="00C03C9C">
        <w:rPr>
          <w:rFonts w:ascii="Arial" w:hAnsi="Arial" w:cs="Arial"/>
          <w:b/>
          <w:lang w:val="sr-Cyrl-RS"/>
        </w:rPr>
        <w:t xml:space="preserve">: </w:t>
      </w:r>
      <w:r w:rsidRPr="00223AA4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 xml:space="preserve">годину дана од закључења </w:t>
      </w:r>
      <w:r>
        <w:rPr>
          <w:rFonts w:ascii="Arial" w:hAnsi="Arial" w:cs="Arial"/>
          <w:lang w:val="sr-Cyrl-RS"/>
        </w:rPr>
        <w:t>Уговора</w:t>
      </w:r>
      <w:r w:rsidRPr="00C03C9C">
        <w:rPr>
          <w:rFonts w:ascii="Arial" w:hAnsi="Arial" w:cs="Arial"/>
          <w:lang w:val="sr-Cyrl-RS"/>
        </w:rPr>
        <w:t>.</w:t>
      </w:r>
    </w:p>
    <w:p w14:paraId="601AF335" w14:textId="6FB4C520" w:rsidR="00014D0A" w:rsidRDefault="00014D0A" w:rsidP="00014D0A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 w:rsidRPr="00014D0A">
        <w:rPr>
          <w:rFonts w:ascii="Arial" w:hAnsi="Arial" w:cs="Arial"/>
          <w:bCs/>
          <w:lang w:val="sr-Cyrl-CS"/>
        </w:rPr>
        <w:t>_________________________</w:t>
      </w:r>
      <w:r>
        <w:rPr>
          <w:rFonts w:ascii="Arial" w:hAnsi="Arial" w:cs="Arial"/>
          <w:bCs/>
          <w:lang w:val="sr-Cyrl-CS"/>
        </w:rPr>
        <w:t xml:space="preserve"> </w:t>
      </w:r>
      <w:r w:rsidRPr="00C03C9C">
        <w:rPr>
          <w:rFonts w:ascii="Arial" w:hAnsi="Arial" w:cs="Arial"/>
          <w:lang w:val="sr-Cyrl-CS"/>
        </w:rPr>
        <w:t>дана од дана отварања понуда</w:t>
      </w:r>
    </w:p>
    <w:p w14:paraId="772B3C80" w14:textId="6D96C2AD" w:rsidR="00014D0A" w:rsidRPr="00014D0A" w:rsidRDefault="00014D0A" w:rsidP="00014D0A">
      <w:pPr>
        <w:spacing w:after="0"/>
        <w:jc w:val="both"/>
        <w:rPr>
          <w:rFonts w:ascii="Arial" w:hAnsi="Arial" w:cs="Arial"/>
          <w:b/>
          <w:i/>
          <w:iCs/>
          <w:lang w:val="sr-Cyrl-CS"/>
        </w:rPr>
      </w:pPr>
      <w:r w:rsidRPr="00014D0A">
        <w:rPr>
          <w:rFonts w:ascii="Arial" w:hAnsi="Arial" w:cs="Arial"/>
          <w:b/>
          <w:i/>
          <w:iCs/>
          <w:lang w:val="sr-Cyrl-CS"/>
        </w:rPr>
        <w:t xml:space="preserve">                            </w:t>
      </w:r>
      <w:r w:rsidRPr="00014D0A">
        <w:rPr>
          <w:rFonts w:ascii="Arial" w:hAnsi="Arial" w:cs="Arial"/>
          <w:i/>
          <w:iCs/>
          <w:lang w:val="sr-Cyrl-CS"/>
        </w:rPr>
        <w:t>не краћи од 30 дана од дана отварања понуда.</w:t>
      </w:r>
      <w:r w:rsidRPr="00014D0A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2B593D92" w14:textId="30C7B6CD" w:rsidR="00A047D9" w:rsidRDefault="009B6920" w:rsidP="009B6920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5507BB2D" w14:textId="77777777" w:rsidR="00014D0A" w:rsidRDefault="00014D0A" w:rsidP="009B6920">
      <w:pPr>
        <w:rPr>
          <w:rFonts w:ascii="Arial" w:hAnsi="Arial"/>
          <w:szCs w:val="24"/>
          <w:lang w:val="ru-RU"/>
        </w:rPr>
      </w:pPr>
    </w:p>
    <w:p w14:paraId="58307F1B" w14:textId="77777777" w:rsidR="00014D0A" w:rsidRDefault="00014D0A" w:rsidP="009B6920">
      <w:pPr>
        <w:rPr>
          <w:rFonts w:ascii="Arial" w:hAnsi="Arial"/>
          <w:szCs w:val="24"/>
          <w:lang w:val="ru-RU"/>
        </w:rPr>
      </w:pPr>
    </w:p>
    <w:p w14:paraId="4225B70F" w14:textId="77777777" w:rsidR="00014D0A" w:rsidRDefault="00014D0A" w:rsidP="009B6920">
      <w:pPr>
        <w:rPr>
          <w:rFonts w:ascii="Arial" w:hAnsi="Arial"/>
          <w:szCs w:val="24"/>
          <w:lang w:val="ru-RU"/>
        </w:rPr>
      </w:pPr>
    </w:p>
    <w:p w14:paraId="7DEAAD96" w14:textId="77777777" w:rsidR="00014D0A" w:rsidRDefault="00014D0A" w:rsidP="009B6920">
      <w:pPr>
        <w:rPr>
          <w:rFonts w:ascii="Arial" w:hAnsi="Arial"/>
          <w:szCs w:val="24"/>
          <w:lang w:val="ru-RU"/>
        </w:rPr>
      </w:pPr>
    </w:p>
    <w:p w14:paraId="6C416F7F" w14:textId="77777777" w:rsidR="00014D0A" w:rsidRDefault="00014D0A" w:rsidP="009B6920">
      <w:pPr>
        <w:rPr>
          <w:rFonts w:ascii="Arial" w:hAnsi="Arial"/>
          <w:szCs w:val="24"/>
          <w:lang w:val="ru-RU"/>
        </w:rPr>
      </w:pP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485A4895" w14:textId="78BC9C01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3A7E827" w14:textId="77777777" w:rsidR="00014D0A" w:rsidRDefault="00014D0A" w:rsidP="009B6920">
      <w:pPr>
        <w:spacing w:after="0"/>
        <w:rPr>
          <w:rFonts w:ascii="Arial" w:hAnsi="Arial"/>
          <w:szCs w:val="24"/>
          <w:lang w:val="ru-RU"/>
        </w:rPr>
      </w:pPr>
    </w:p>
    <w:p w14:paraId="733E9D75" w14:textId="77777777" w:rsidR="00014D0A" w:rsidRDefault="00014D0A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BEFB61" w14:textId="77777777" w:rsidR="00EB50F2" w:rsidRDefault="00EB50F2" w:rsidP="00F125CB">
      <w:pPr>
        <w:spacing w:after="0" w:line="240" w:lineRule="auto"/>
      </w:pPr>
      <w:r>
        <w:separator/>
      </w:r>
    </w:p>
  </w:endnote>
  <w:endnote w:type="continuationSeparator" w:id="0">
    <w:p w14:paraId="2D02037A" w14:textId="77777777" w:rsidR="00EB50F2" w:rsidRDefault="00EB50F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51FC01" w14:textId="77777777" w:rsidR="00EB50F2" w:rsidRDefault="00EB50F2" w:rsidP="00F125CB">
      <w:pPr>
        <w:spacing w:after="0" w:line="240" w:lineRule="auto"/>
      </w:pPr>
      <w:r>
        <w:separator/>
      </w:r>
    </w:p>
  </w:footnote>
  <w:footnote w:type="continuationSeparator" w:id="0">
    <w:p w14:paraId="0DD45F9F" w14:textId="77777777" w:rsidR="00EB50F2" w:rsidRDefault="00EB50F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61F9C"/>
    <w:multiLevelType w:val="hybridMultilevel"/>
    <w:tmpl w:val="44C6F5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DE0B73"/>
    <w:multiLevelType w:val="hybridMultilevel"/>
    <w:tmpl w:val="933873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4F9D766E"/>
    <w:multiLevelType w:val="hybridMultilevel"/>
    <w:tmpl w:val="A6EAF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AC2FC7"/>
    <w:multiLevelType w:val="hybridMultilevel"/>
    <w:tmpl w:val="44C6F5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545485"/>
    <w:multiLevelType w:val="hybridMultilevel"/>
    <w:tmpl w:val="3190C0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6153D4"/>
    <w:multiLevelType w:val="hybridMultilevel"/>
    <w:tmpl w:val="44C6F59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A7422C3"/>
    <w:multiLevelType w:val="hybridMultilevel"/>
    <w:tmpl w:val="C3227D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EC93B0B"/>
    <w:multiLevelType w:val="multilevel"/>
    <w:tmpl w:val="C866A6E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 w16cid:durableId="830877609">
    <w:abstractNumId w:val="8"/>
  </w:num>
  <w:num w:numId="2" w16cid:durableId="541329214">
    <w:abstractNumId w:val="2"/>
  </w:num>
  <w:num w:numId="3" w16cid:durableId="465779139">
    <w:abstractNumId w:val="1"/>
  </w:num>
  <w:num w:numId="4" w16cid:durableId="1703435721">
    <w:abstractNumId w:val="0"/>
  </w:num>
  <w:num w:numId="5" w16cid:durableId="937105173">
    <w:abstractNumId w:val="14"/>
  </w:num>
  <w:num w:numId="6" w16cid:durableId="103354771">
    <w:abstractNumId w:val="3"/>
  </w:num>
  <w:num w:numId="7" w16cid:durableId="875388527">
    <w:abstractNumId w:val="4"/>
  </w:num>
  <w:num w:numId="8" w16cid:durableId="791510073">
    <w:abstractNumId w:val="15"/>
  </w:num>
  <w:num w:numId="9" w16cid:durableId="647172739">
    <w:abstractNumId w:val="17"/>
  </w:num>
  <w:num w:numId="10" w16cid:durableId="931819590">
    <w:abstractNumId w:val="18"/>
  </w:num>
  <w:num w:numId="11" w16cid:durableId="1602108631">
    <w:abstractNumId w:val="5"/>
  </w:num>
  <w:num w:numId="12" w16cid:durableId="615911434">
    <w:abstractNumId w:val="13"/>
  </w:num>
  <w:num w:numId="13" w16cid:durableId="1799837652">
    <w:abstractNumId w:val="7"/>
  </w:num>
  <w:num w:numId="14" w16cid:durableId="145784279">
    <w:abstractNumId w:val="19"/>
  </w:num>
  <w:num w:numId="15" w16cid:durableId="1048067815">
    <w:abstractNumId w:val="16"/>
  </w:num>
  <w:num w:numId="16" w16cid:durableId="1460998356">
    <w:abstractNumId w:val="6"/>
  </w:num>
  <w:num w:numId="17" w16cid:durableId="490952280">
    <w:abstractNumId w:val="11"/>
  </w:num>
  <w:num w:numId="18" w16cid:durableId="1446346088">
    <w:abstractNumId w:val="10"/>
  </w:num>
  <w:num w:numId="19" w16cid:durableId="1217740158">
    <w:abstractNumId w:val="9"/>
  </w:num>
  <w:num w:numId="20" w16cid:durableId="93795405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6416"/>
    <w:rsid w:val="00006C4B"/>
    <w:rsid w:val="00014D0A"/>
    <w:rsid w:val="000356B5"/>
    <w:rsid w:val="0008308A"/>
    <w:rsid w:val="000914EC"/>
    <w:rsid w:val="00095186"/>
    <w:rsid w:val="00095684"/>
    <w:rsid w:val="000E1A15"/>
    <w:rsid w:val="000E4C87"/>
    <w:rsid w:val="00147977"/>
    <w:rsid w:val="001631B7"/>
    <w:rsid w:val="00173CA2"/>
    <w:rsid w:val="00176979"/>
    <w:rsid w:val="00190C85"/>
    <w:rsid w:val="001A63C5"/>
    <w:rsid w:val="001B11F8"/>
    <w:rsid w:val="001C0DCF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3516A9"/>
    <w:rsid w:val="003609E4"/>
    <w:rsid w:val="003614F5"/>
    <w:rsid w:val="003768F1"/>
    <w:rsid w:val="0037788C"/>
    <w:rsid w:val="003A7BB9"/>
    <w:rsid w:val="003C5C19"/>
    <w:rsid w:val="003C6091"/>
    <w:rsid w:val="003D64A6"/>
    <w:rsid w:val="003E47CA"/>
    <w:rsid w:val="003F1C66"/>
    <w:rsid w:val="003F3AAD"/>
    <w:rsid w:val="003F76DB"/>
    <w:rsid w:val="00422298"/>
    <w:rsid w:val="004556CF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82D54"/>
    <w:rsid w:val="005A378F"/>
    <w:rsid w:val="005A7504"/>
    <w:rsid w:val="005B17C7"/>
    <w:rsid w:val="005C2228"/>
    <w:rsid w:val="005C490B"/>
    <w:rsid w:val="005E36E5"/>
    <w:rsid w:val="005F2FD4"/>
    <w:rsid w:val="00604C7B"/>
    <w:rsid w:val="00606F09"/>
    <w:rsid w:val="00610269"/>
    <w:rsid w:val="00614452"/>
    <w:rsid w:val="00630588"/>
    <w:rsid w:val="006319A4"/>
    <w:rsid w:val="00681E3E"/>
    <w:rsid w:val="006A2EC0"/>
    <w:rsid w:val="006A6920"/>
    <w:rsid w:val="006C2138"/>
    <w:rsid w:val="006C60F3"/>
    <w:rsid w:val="006D1AF5"/>
    <w:rsid w:val="006D2AF7"/>
    <w:rsid w:val="006D6D06"/>
    <w:rsid w:val="00737F9A"/>
    <w:rsid w:val="007430C6"/>
    <w:rsid w:val="007443F2"/>
    <w:rsid w:val="00755F21"/>
    <w:rsid w:val="00756A14"/>
    <w:rsid w:val="00794A55"/>
    <w:rsid w:val="007B2F7C"/>
    <w:rsid w:val="007B3488"/>
    <w:rsid w:val="007F230A"/>
    <w:rsid w:val="00805411"/>
    <w:rsid w:val="00833EC5"/>
    <w:rsid w:val="008947A5"/>
    <w:rsid w:val="00897797"/>
    <w:rsid w:val="008C489A"/>
    <w:rsid w:val="008E36D9"/>
    <w:rsid w:val="008F053E"/>
    <w:rsid w:val="009004AD"/>
    <w:rsid w:val="0091236D"/>
    <w:rsid w:val="009211FB"/>
    <w:rsid w:val="00922CDE"/>
    <w:rsid w:val="009335A0"/>
    <w:rsid w:val="009366A0"/>
    <w:rsid w:val="00993357"/>
    <w:rsid w:val="00994339"/>
    <w:rsid w:val="009B5E18"/>
    <w:rsid w:val="009B6920"/>
    <w:rsid w:val="009C5005"/>
    <w:rsid w:val="009D6E66"/>
    <w:rsid w:val="009D7897"/>
    <w:rsid w:val="00A047D9"/>
    <w:rsid w:val="00A115C8"/>
    <w:rsid w:val="00A2327A"/>
    <w:rsid w:val="00A670A3"/>
    <w:rsid w:val="00A96CF9"/>
    <w:rsid w:val="00AC06B6"/>
    <w:rsid w:val="00AC5C99"/>
    <w:rsid w:val="00AE6261"/>
    <w:rsid w:val="00AF5679"/>
    <w:rsid w:val="00B073F1"/>
    <w:rsid w:val="00B23BD6"/>
    <w:rsid w:val="00B35BF3"/>
    <w:rsid w:val="00B365C6"/>
    <w:rsid w:val="00B46223"/>
    <w:rsid w:val="00B52307"/>
    <w:rsid w:val="00B950AC"/>
    <w:rsid w:val="00BC798B"/>
    <w:rsid w:val="00BD5B37"/>
    <w:rsid w:val="00BF29E6"/>
    <w:rsid w:val="00BF6A93"/>
    <w:rsid w:val="00C03BAC"/>
    <w:rsid w:val="00C11A42"/>
    <w:rsid w:val="00C42769"/>
    <w:rsid w:val="00C50AE2"/>
    <w:rsid w:val="00C86060"/>
    <w:rsid w:val="00CA1856"/>
    <w:rsid w:val="00CC18A6"/>
    <w:rsid w:val="00CF733C"/>
    <w:rsid w:val="00D04E19"/>
    <w:rsid w:val="00D10625"/>
    <w:rsid w:val="00D10F53"/>
    <w:rsid w:val="00D11C6B"/>
    <w:rsid w:val="00D75831"/>
    <w:rsid w:val="00D9146E"/>
    <w:rsid w:val="00D91743"/>
    <w:rsid w:val="00DA1306"/>
    <w:rsid w:val="00DB4F5E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A4D32"/>
    <w:rsid w:val="00EB50F2"/>
    <w:rsid w:val="00ED2AE1"/>
    <w:rsid w:val="00ED5B53"/>
    <w:rsid w:val="00EF5104"/>
    <w:rsid w:val="00F125CB"/>
    <w:rsid w:val="00F14439"/>
    <w:rsid w:val="00F160A4"/>
    <w:rsid w:val="00F268DE"/>
    <w:rsid w:val="00F32727"/>
    <w:rsid w:val="00F4558F"/>
    <w:rsid w:val="00F6051F"/>
    <w:rsid w:val="00F60A77"/>
    <w:rsid w:val="00F81F79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48EC901-6695-40EF-A1B9-95A514E45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5</Pages>
  <Words>1112</Words>
  <Characters>6343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57</cp:revision>
  <cp:lastPrinted>2021-08-19T06:38:00Z</cp:lastPrinted>
  <dcterms:created xsi:type="dcterms:W3CDTF">2018-03-17T09:31:00Z</dcterms:created>
  <dcterms:modified xsi:type="dcterms:W3CDTF">2024-09-23T12:16:00Z</dcterms:modified>
</cp:coreProperties>
</file>