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9CDD678" w14:textId="7B819BBD" w:rsidR="003D64A6" w:rsidRDefault="009B3B1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8</w:t>
          </w:r>
          <w:r w:rsidR="0070108B">
            <w:rPr>
              <w:rFonts w:ascii="Arial" w:hAnsi="Arial" w:cs="Arial"/>
              <w:sz w:val="24"/>
              <w:szCs w:val="24"/>
            </w:rPr>
            <w:t>.</w:t>
          </w:r>
        </w:p>
        <w:p w14:paraId="48A98C8A" w14:textId="2C94B5F7" w:rsidR="007B2F7C" w:rsidRPr="00830248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BD7EE1">
            <w:rPr>
              <w:rFonts w:ascii="Arial" w:hAnsi="Arial" w:cs="Arial"/>
              <w:sz w:val="24"/>
              <w:szCs w:val="24"/>
            </w:rPr>
            <w:t>07-</w:t>
          </w:r>
          <w:r w:rsidR="00D44DF1">
            <w:rPr>
              <w:rFonts w:ascii="Arial" w:hAnsi="Arial" w:cs="Arial"/>
              <w:sz w:val="24"/>
              <w:szCs w:val="24"/>
            </w:rPr>
            <w:t>795</w:t>
          </w:r>
        </w:p>
        <w:p w14:paraId="2B8166E5" w14:textId="6CE0383F" w:rsidR="0070108B" w:rsidRPr="0070108B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9B3B12">
            <w:rPr>
              <w:rFonts w:ascii="Arial" w:hAnsi="Arial" w:cs="Arial"/>
              <w:sz w:val="24"/>
              <w:szCs w:val="24"/>
              <w:lang w:val="sr-Cyrl-RS"/>
            </w:rPr>
            <w:t>07.03.2024.</w:t>
          </w:r>
        </w:p>
        <w:p w14:paraId="1E553416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BB658FF" w14:textId="7E15E58D" w:rsidR="009B3B12" w:rsidRPr="009B3B12" w:rsidRDefault="009B3B12" w:rsidP="009B3B12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9B3B12">
        <w:rPr>
          <w:rFonts w:ascii="Arial" w:hAnsi="Arial" w:cs="Arial"/>
          <w:sz w:val="24"/>
          <w:szCs w:val="24"/>
          <w:lang w:val="sr-Cyrl-RS"/>
        </w:rPr>
        <w:t>На основу члана 27. став 1. тачка 1)  Закона о јавним набавкама ( ''Службени гласник РС'' бр. 91/19 и 92/23), Захтева за спровођење предметног  поступка набавке 0</w:t>
      </w:r>
      <w:r w:rsidR="00DE120F">
        <w:rPr>
          <w:rFonts w:ascii="Arial" w:hAnsi="Arial" w:cs="Arial"/>
          <w:sz w:val="24"/>
          <w:szCs w:val="24"/>
          <w:lang w:val="sr-Latn-RS"/>
        </w:rPr>
        <w:t>4</w:t>
      </w:r>
      <w:r w:rsidRPr="009B3B12">
        <w:rPr>
          <w:rFonts w:ascii="Arial" w:hAnsi="Arial" w:cs="Arial"/>
          <w:sz w:val="24"/>
          <w:szCs w:val="24"/>
          <w:lang w:val="sr-Cyrl-RS"/>
        </w:rPr>
        <w:t>-</w:t>
      </w:r>
      <w:r w:rsidR="00D44DF1">
        <w:rPr>
          <w:rFonts w:ascii="Arial" w:hAnsi="Arial" w:cs="Arial"/>
          <w:sz w:val="24"/>
          <w:szCs w:val="24"/>
          <w:lang w:val="sr-Latn-RS"/>
        </w:rPr>
        <w:t>788</w:t>
      </w:r>
      <w:r w:rsidRPr="009B3B12">
        <w:rPr>
          <w:rFonts w:ascii="Arial" w:hAnsi="Arial" w:cs="Arial"/>
          <w:sz w:val="24"/>
          <w:szCs w:val="24"/>
          <w:lang w:val="sr-Cyrl-RS"/>
        </w:rPr>
        <w:t xml:space="preserve"> од 0</w:t>
      </w:r>
      <w:r w:rsidR="00DE120F">
        <w:rPr>
          <w:rFonts w:ascii="Arial" w:hAnsi="Arial" w:cs="Arial"/>
          <w:sz w:val="24"/>
          <w:szCs w:val="24"/>
          <w:lang w:val="sr-Latn-RS"/>
        </w:rPr>
        <w:t>7</w:t>
      </w:r>
      <w:r w:rsidRPr="009B3B12">
        <w:rPr>
          <w:rFonts w:ascii="Arial" w:hAnsi="Arial" w:cs="Arial"/>
          <w:sz w:val="24"/>
          <w:szCs w:val="24"/>
        </w:rPr>
        <w:t>.03.202</w:t>
      </w:r>
      <w:r w:rsidRPr="009B3B12">
        <w:rPr>
          <w:rFonts w:ascii="Arial" w:hAnsi="Arial" w:cs="Arial"/>
          <w:sz w:val="24"/>
          <w:szCs w:val="24"/>
          <w:lang w:val="sr-Cyrl-RS"/>
        </w:rPr>
        <w:t>4</w:t>
      </w:r>
      <w:r w:rsidRPr="009B3B12">
        <w:rPr>
          <w:rFonts w:ascii="Arial" w:hAnsi="Arial" w:cs="Arial"/>
          <w:sz w:val="24"/>
          <w:szCs w:val="24"/>
        </w:rPr>
        <w:t>.</w:t>
      </w:r>
      <w:r w:rsidRPr="009B3B12">
        <w:rPr>
          <w:rFonts w:ascii="Arial" w:hAnsi="Arial" w:cs="Arial"/>
          <w:sz w:val="24"/>
          <w:szCs w:val="24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04-342/2-1 од 30.01.2024. године,  достављамо Вам</w:t>
      </w:r>
      <w:r w:rsidRPr="009B3B12">
        <w:rPr>
          <w:rFonts w:ascii="Arial" w:hAnsi="Arial" w:cs="Arial"/>
          <w:sz w:val="24"/>
          <w:szCs w:val="24"/>
          <w:lang w:val="sr-Cyrl-CS"/>
        </w:rPr>
        <w:t>:</w:t>
      </w:r>
    </w:p>
    <w:p w14:paraId="5D8111B1" w14:textId="77777777" w:rsidR="009B3B12" w:rsidRPr="009B3B12" w:rsidRDefault="009B3B12" w:rsidP="009B3B12">
      <w:pPr>
        <w:spacing w:after="0"/>
        <w:jc w:val="center"/>
        <w:rPr>
          <w:rFonts w:ascii="Arial" w:hAnsi="Arial" w:cs="Arial"/>
          <w:bCs/>
          <w:sz w:val="24"/>
          <w:szCs w:val="24"/>
          <w:lang w:val="sr-Cyrl-RS"/>
        </w:rPr>
      </w:pPr>
      <w:r w:rsidRPr="009B3B12">
        <w:rPr>
          <w:rFonts w:ascii="Arial" w:hAnsi="Arial" w:cs="Arial"/>
          <w:bCs/>
          <w:sz w:val="24"/>
          <w:szCs w:val="24"/>
          <w:lang w:val="sr-Cyrl-RS"/>
        </w:rPr>
        <w:t>ПОЗИВ И УСЛОВЕ ЗА УЧЕШЋЕ У ПОСТУПКУ ЈАВНЕ НАБАВКЕ</w:t>
      </w:r>
    </w:p>
    <w:p w14:paraId="3B909216" w14:textId="32061332" w:rsidR="009B3B12" w:rsidRPr="009B3B12" w:rsidRDefault="009B3B12" w:rsidP="009B3B12">
      <w:pPr>
        <w:spacing w:after="0"/>
        <w:jc w:val="center"/>
        <w:rPr>
          <w:rFonts w:ascii="Arial" w:hAnsi="Arial" w:cs="Arial"/>
          <w:bCs/>
          <w:sz w:val="24"/>
          <w:szCs w:val="24"/>
          <w:lang w:val="sr-Cyrl-RS"/>
        </w:rPr>
      </w:pPr>
      <w:r w:rsidRPr="009B3B12">
        <w:rPr>
          <w:rFonts w:ascii="Arial" w:hAnsi="Arial" w:cs="Arial"/>
          <w:bCs/>
          <w:sz w:val="24"/>
          <w:szCs w:val="24"/>
          <w:lang w:val="sr-Cyrl-RS"/>
        </w:rPr>
        <w:t>НА КОЈ</w:t>
      </w:r>
      <w:r w:rsidR="00DF4115">
        <w:rPr>
          <w:rFonts w:ascii="Arial" w:hAnsi="Arial" w:cs="Arial"/>
          <w:bCs/>
          <w:sz w:val="24"/>
          <w:szCs w:val="24"/>
          <w:lang w:val="sr-Cyrl-RS"/>
        </w:rPr>
        <w:t>У</w:t>
      </w:r>
      <w:r w:rsidRPr="009B3B12">
        <w:rPr>
          <w:rFonts w:ascii="Arial" w:hAnsi="Arial" w:cs="Arial"/>
          <w:bCs/>
          <w:sz w:val="24"/>
          <w:szCs w:val="24"/>
          <w:lang w:val="sr-Cyrl-RS"/>
        </w:rPr>
        <w:t xml:space="preserve"> СЕ ЗАКОН НЕ ПРИМЕЊУЈЕ: </w:t>
      </w:r>
    </w:p>
    <w:p w14:paraId="6C91915E" w14:textId="2782C227" w:rsidR="00DE120F" w:rsidRDefault="009B3B12" w:rsidP="00DE120F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DE120F">
        <w:rPr>
          <w:rFonts w:ascii="Arial" w:hAnsi="Arial" w:cs="Arial"/>
          <w:b/>
          <w:bCs/>
          <w:sz w:val="24"/>
          <w:szCs w:val="24"/>
          <w:lang w:val="sr-Cyrl-RS"/>
        </w:rPr>
        <w:t>ЧАЈ  И СОКОВИ БР. 2.1.26./2024</w:t>
      </w:r>
    </w:p>
    <w:p w14:paraId="0F27C190" w14:textId="7CE4B21A" w:rsidR="009B3B12" w:rsidRPr="00DE120F" w:rsidRDefault="009B3B12" w:rsidP="00DE120F">
      <w:pPr>
        <w:spacing w:after="0"/>
        <w:jc w:val="center"/>
        <w:rPr>
          <w:rFonts w:ascii="Arial" w:hAnsi="Arial" w:cs="Arial"/>
          <w:b/>
          <w:bCs/>
          <w:sz w:val="24"/>
          <w:szCs w:val="24"/>
          <w:u w:val="single"/>
          <w:lang w:val="sr-Cyrl-RS"/>
        </w:rPr>
      </w:pPr>
      <w:r w:rsidRPr="00DE120F">
        <w:rPr>
          <w:rFonts w:ascii="Arial" w:hAnsi="Arial" w:cs="Arial"/>
          <w:b/>
          <w:bCs/>
          <w:sz w:val="24"/>
          <w:szCs w:val="24"/>
          <w:lang w:val="sr-Cyrl-RS"/>
        </w:rPr>
        <w:t>(ОРН: 15980000 – безалкохолна пића)</w:t>
      </w:r>
    </w:p>
    <w:p w14:paraId="428A3EEC" w14:textId="7B1FD47D" w:rsidR="009B3B12" w:rsidRPr="009B3B12" w:rsidRDefault="009B3B12" w:rsidP="009B3B12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</w:p>
    <w:p w14:paraId="71DA9ED7" w14:textId="77777777" w:rsidR="00E248AC" w:rsidRPr="00E248AC" w:rsidRDefault="00E248AC" w:rsidP="00E248AC">
      <w:pPr>
        <w:jc w:val="both"/>
        <w:rPr>
          <w:rFonts w:ascii="Arial" w:hAnsi="Arial"/>
          <w:sz w:val="24"/>
          <w:szCs w:val="24"/>
          <w:lang w:val="sr-Cyrl-RS"/>
        </w:rPr>
      </w:pPr>
      <w:r w:rsidRPr="00E248AC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E248AC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E248AC">
        <w:rPr>
          <w:rFonts w:ascii="Arial" w:hAnsi="Arial"/>
          <w:sz w:val="24"/>
          <w:szCs w:val="24"/>
          <w:lang w:val="sr-Latn-RS"/>
        </w:rPr>
        <w:t xml:space="preserve">, </w:t>
      </w:r>
      <w:r w:rsidRPr="00E248AC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E248AC">
        <w:rPr>
          <w:rFonts w:ascii="Arial" w:hAnsi="Arial"/>
          <w:sz w:val="24"/>
          <w:szCs w:val="24"/>
        </w:rPr>
        <w:t xml:space="preserve">V </w:t>
      </w:r>
      <w:r w:rsidRPr="00E248AC">
        <w:rPr>
          <w:rFonts w:ascii="Arial" w:hAnsi="Arial"/>
          <w:sz w:val="24"/>
          <w:szCs w:val="24"/>
          <w:lang w:val="sr-Cyrl-RS"/>
        </w:rPr>
        <w:t>пролетерске бригаде бр. 1 Врбас.</w:t>
      </w:r>
    </w:p>
    <w:p w14:paraId="6B0C9F21" w14:textId="4A034E01" w:rsidR="00E248AC" w:rsidRPr="00E248AC" w:rsidRDefault="00E248AC" w:rsidP="00E248AC">
      <w:pPr>
        <w:jc w:val="both"/>
        <w:rPr>
          <w:rFonts w:ascii="Arial" w:hAnsi="Arial"/>
          <w:sz w:val="24"/>
          <w:szCs w:val="24"/>
          <w:lang w:val="ru-RU"/>
        </w:rPr>
      </w:pPr>
      <w:r w:rsidRPr="00E248AC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Pr="00E248AC">
        <w:rPr>
          <w:rFonts w:ascii="Arial" w:hAnsi="Arial"/>
          <w:sz w:val="24"/>
          <w:szCs w:val="24"/>
          <w:lang w:val="ru-RU"/>
        </w:rPr>
        <w:t xml:space="preserve">поступак јавне набавке на коју се Закон не примењује, на основу  члана  </w:t>
      </w:r>
      <w:r w:rsidRPr="00E248AC">
        <w:rPr>
          <w:rFonts w:ascii="Arial" w:hAnsi="Arial" w:cs="Arial"/>
          <w:sz w:val="24"/>
          <w:szCs w:val="24"/>
          <w:lang w:val="sr-Cyrl-RS"/>
        </w:rPr>
        <w:t>27. став 1. тачка 1)  Закона</w:t>
      </w:r>
      <w:r w:rsidRPr="00E248AC">
        <w:rPr>
          <w:rFonts w:ascii="Arial" w:hAnsi="Arial"/>
          <w:sz w:val="24"/>
          <w:szCs w:val="24"/>
          <w:lang w:val="ru-RU"/>
        </w:rPr>
        <w:t xml:space="preserve">, редни бр. </w:t>
      </w:r>
      <w:r>
        <w:rPr>
          <w:rFonts w:ascii="Arial" w:hAnsi="Arial"/>
          <w:sz w:val="24"/>
          <w:szCs w:val="24"/>
          <w:lang w:val="sr-Latn-RS"/>
        </w:rPr>
        <w:t>8</w:t>
      </w:r>
      <w:r w:rsidRPr="00E248AC">
        <w:rPr>
          <w:rFonts w:ascii="Arial" w:hAnsi="Arial"/>
          <w:sz w:val="24"/>
          <w:szCs w:val="24"/>
        </w:rPr>
        <w:t>.</w:t>
      </w:r>
      <w:r w:rsidRPr="00E248AC">
        <w:rPr>
          <w:rFonts w:ascii="Arial" w:hAnsi="Arial"/>
          <w:sz w:val="24"/>
          <w:szCs w:val="24"/>
          <w:lang w:val="ru-RU"/>
        </w:rPr>
        <w:t xml:space="preserve"> за 2024</w:t>
      </w:r>
      <w:r w:rsidRPr="00E248AC">
        <w:rPr>
          <w:rFonts w:ascii="Arial" w:hAnsi="Arial"/>
          <w:sz w:val="24"/>
          <w:szCs w:val="24"/>
        </w:rPr>
        <w:t>.</w:t>
      </w:r>
      <w:r w:rsidRPr="00E248AC">
        <w:rPr>
          <w:rFonts w:ascii="Arial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 w:val="24"/>
          <w:szCs w:val="24"/>
          <w:lang w:val="sr-Cyrl-RS"/>
        </w:rPr>
        <w:t>г</w:t>
      </w:r>
      <w:r w:rsidRPr="00E248AC">
        <w:rPr>
          <w:rFonts w:ascii="Arial" w:hAnsi="Arial"/>
          <w:sz w:val="24"/>
          <w:szCs w:val="24"/>
          <w:lang w:val="ru-RU"/>
        </w:rPr>
        <w:t>одину</w:t>
      </w:r>
      <w:r>
        <w:rPr>
          <w:rFonts w:ascii="Arial" w:hAnsi="Arial"/>
          <w:sz w:val="24"/>
          <w:szCs w:val="24"/>
          <w:lang w:val="sr-Latn-RS"/>
        </w:rPr>
        <w:t>.</w:t>
      </w:r>
    </w:p>
    <w:p w14:paraId="6D9723CC" w14:textId="77777777" w:rsidR="00BD7EE1" w:rsidRPr="009B3B12" w:rsidRDefault="00BD7EE1" w:rsidP="00BD7EE1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9B3B12">
        <w:rPr>
          <w:rFonts w:ascii="Arial" w:hAnsi="Arial"/>
          <w:b/>
          <w:sz w:val="24"/>
          <w:szCs w:val="24"/>
          <w:lang w:val="ru-RU"/>
        </w:rPr>
        <w:t xml:space="preserve">Врста предмета: </w:t>
      </w:r>
      <w:r w:rsidRPr="009B3B12">
        <w:rPr>
          <w:rFonts w:ascii="Arial" w:hAnsi="Arial"/>
          <w:sz w:val="24"/>
          <w:szCs w:val="24"/>
          <w:lang w:val="ru-RU"/>
        </w:rPr>
        <w:t xml:space="preserve">добра </w:t>
      </w:r>
    </w:p>
    <w:p w14:paraId="1B4D0D61" w14:textId="77777777" w:rsidR="00381ED1" w:rsidRDefault="00BD7EE1" w:rsidP="00DF4115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9B3B12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76070632" w14:textId="77777777" w:rsidR="00381ED1" w:rsidRDefault="00381ED1" w:rsidP="00DF411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Потребно је спровести поступак јавне набавке на коју се Закон о јавним набавкама не примењује (''Сл. гласник РС'', бр. 91/19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и 92/23), у складу са чл. 27. ст. 1. тач. 1) Закона, Чај и сокови бр. 2.1.26</w:t>
      </w:r>
      <w:r>
        <w:rPr>
          <w:rFonts w:ascii="Arial" w:hAnsi="Arial" w:cs="Arial"/>
          <w:bCs/>
          <w:sz w:val="24"/>
          <w:szCs w:val="24"/>
          <w:lang w:val="sr-Cyrl-RS"/>
        </w:rPr>
        <w:t xml:space="preserve">./2024, </w:t>
      </w:r>
      <w:r>
        <w:rPr>
          <w:rFonts w:ascii="Arial" w:hAnsi="Arial" w:cs="Arial"/>
          <w:sz w:val="24"/>
          <w:szCs w:val="24"/>
          <w:lang w:val="sr-Cyrl-RS"/>
        </w:rPr>
        <w:t xml:space="preserve"> под редним бројем 8/2024.</w:t>
      </w:r>
    </w:p>
    <w:p w14:paraId="0AB99F99" w14:textId="21FAC4C6" w:rsidR="00381ED1" w:rsidRDefault="00381ED1" w:rsidP="00DF4115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Процењена вредност набавке износи 20.000,00 РСД без ПДВ, са конто позиције 551 – трошкови репрезентације. </w:t>
      </w: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99"/>
        <w:gridCol w:w="4756"/>
        <w:gridCol w:w="2148"/>
        <w:gridCol w:w="2256"/>
      </w:tblGrid>
      <w:tr w:rsidR="00381ED1" w:rsidRPr="00F96121" w14:paraId="1B7CCD7C" w14:textId="77777777" w:rsidTr="00886986">
        <w:tc>
          <w:tcPr>
            <w:tcW w:w="1399" w:type="dxa"/>
          </w:tcPr>
          <w:p w14:paraId="0E2C6243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57C26839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4756" w:type="dxa"/>
          </w:tcPr>
          <w:p w14:paraId="58254246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2148" w:type="dxa"/>
          </w:tcPr>
          <w:p w14:paraId="286C6307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611FD716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2256" w:type="dxa"/>
          </w:tcPr>
          <w:p w14:paraId="1D8B5524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054DFA02" w14:textId="77777777" w:rsidR="00381ED1" w:rsidRPr="00F96121" w:rsidRDefault="00381ED1" w:rsidP="0088698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</w:tr>
      <w:tr w:rsidR="00381ED1" w:rsidRPr="00E551CD" w14:paraId="3C76480A" w14:textId="77777777" w:rsidTr="00886986">
        <w:tc>
          <w:tcPr>
            <w:tcW w:w="1399" w:type="dxa"/>
          </w:tcPr>
          <w:p w14:paraId="1DE3CEB6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4756" w:type="dxa"/>
          </w:tcPr>
          <w:p w14:paraId="477DEC97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нана паковање филтер кесе </w:t>
            </w:r>
          </w:p>
        </w:tc>
        <w:tc>
          <w:tcPr>
            <w:tcW w:w="2148" w:type="dxa"/>
          </w:tcPr>
          <w:p w14:paraId="44EA39D7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2256" w:type="dxa"/>
          </w:tcPr>
          <w:p w14:paraId="68B9D6E7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</w:tr>
      <w:tr w:rsidR="00381ED1" w:rsidRPr="00E551CD" w14:paraId="7399F6C6" w14:textId="77777777" w:rsidTr="00886986">
        <w:tc>
          <w:tcPr>
            <w:tcW w:w="1399" w:type="dxa"/>
          </w:tcPr>
          <w:p w14:paraId="20B68598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4756" w:type="dxa"/>
          </w:tcPr>
          <w:p w14:paraId="152FE985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хибискус  филтер кесе</w:t>
            </w:r>
          </w:p>
        </w:tc>
        <w:tc>
          <w:tcPr>
            <w:tcW w:w="2148" w:type="dxa"/>
          </w:tcPr>
          <w:p w14:paraId="6A1E49DD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2256" w:type="dxa"/>
          </w:tcPr>
          <w:p w14:paraId="2704861E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</w:tr>
      <w:tr w:rsidR="00381ED1" w:rsidRPr="00E551CD" w14:paraId="45DA0D00" w14:textId="77777777" w:rsidTr="00886986">
        <w:tc>
          <w:tcPr>
            <w:tcW w:w="1399" w:type="dxa"/>
          </w:tcPr>
          <w:p w14:paraId="749D0DE0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</w:p>
        </w:tc>
        <w:tc>
          <w:tcPr>
            <w:tcW w:w="4756" w:type="dxa"/>
          </w:tcPr>
          <w:p w14:paraId="482A45A2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шипак  филтер кесе </w:t>
            </w:r>
          </w:p>
        </w:tc>
        <w:tc>
          <w:tcPr>
            <w:tcW w:w="2148" w:type="dxa"/>
          </w:tcPr>
          <w:p w14:paraId="18BE2A0D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30 </w:t>
            </w:r>
          </w:p>
        </w:tc>
        <w:tc>
          <w:tcPr>
            <w:tcW w:w="2256" w:type="dxa"/>
          </w:tcPr>
          <w:p w14:paraId="525FF22A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</w:tr>
      <w:tr w:rsidR="00381ED1" w:rsidRPr="00E551CD" w14:paraId="5C20F9C4" w14:textId="77777777" w:rsidTr="00886986">
        <w:tc>
          <w:tcPr>
            <w:tcW w:w="1399" w:type="dxa"/>
          </w:tcPr>
          <w:p w14:paraId="59318760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4756" w:type="dxa"/>
          </w:tcPr>
          <w:p w14:paraId="5C234790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камилица  филтер кесе</w:t>
            </w:r>
          </w:p>
        </w:tc>
        <w:tc>
          <w:tcPr>
            <w:tcW w:w="2148" w:type="dxa"/>
          </w:tcPr>
          <w:p w14:paraId="507D4969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2256" w:type="dxa"/>
          </w:tcPr>
          <w:p w14:paraId="717622C6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</w:tr>
      <w:tr w:rsidR="00381ED1" w:rsidRPr="00E551CD" w14:paraId="7570FD6F" w14:textId="77777777" w:rsidTr="00886986">
        <w:tc>
          <w:tcPr>
            <w:tcW w:w="1399" w:type="dxa"/>
          </w:tcPr>
          <w:p w14:paraId="781ACD82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</w:p>
        </w:tc>
        <w:tc>
          <w:tcPr>
            <w:tcW w:w="4756" w:type="dxa"/>
          </w:tcPr>
          <w:p w14:paraId="374AF75A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шећер паковање 1 кг</w:t>
            </w:r>
          </w:p>
        </w:tc>
        <w:tc>
          <w:tcPr>
            <w:tcW w:w="2148" w:type="dxa"/>
          </w:tcPr>
          <w:p w14:paraId="52000CBD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</w:t>
            </w:r>
          </w:p>
        </w:tc>
        <w:tc>
          <w:tcPr>
            <w:tcW w:w="2256" w:type="dxa"/>
          </w:tcPr>
          <w:p w14:paraId="66F58EB7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кг</w:t>
            </w:r>
          </w:p>
        </w:tc>
      </w:tr>
      <w:tr w:rsidR="00381ED1" w:rsidRPr="00E551CD" w14:paraId="0AEFA9A5" w14:textId="77777777" w:rsidTr="00886986">
        <w:tc>
          <w:tcPr>
            <w:tcW w:w="1399" w:type="dxa"/>
          </w:tcPr>
          <w:p w14:paraId="0AB78E4D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</w:p>
        </w:tc>
        <w:tc>
          <w:tcPr>
            <w:tcW w:w="4756" w:type="dxa"/>
          </w:tcPr>
          <w:p w14:paraId="3EDAE6EE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сок швепс 1,5 л</w:t>
            </w:r>
          </w:p>
        </w:tc>
        <w:tc>
          <w:tcPr>
            <w:tcW w:w="2148" w:type="dxa"/>
          </w:tcPr>
          <w:p w14:paraId="6EDA12D2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по потреби</w:t>
            </w:r>
          </w:p>
        </w:tc>
        <w:tc>
          <w:tcPr>
            <w:tcW w:w="2256" w:type="dxa"/>
          </w:tcPr>
          <w:p w14:paraId="3F1104BD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</w:tr>
      <w:tr w:rsidR="00381ED1" w:rsidRPr="00E551CD" w14:paraId="0ECD6E18" w14:textId="77777777" w:rsidTr="00886986">
        <w:tc>
          <w:tcPr>
            <w:tcW w:w="1399" w:type="dxa"/>
          </w:tcPr>
          <w:p w14:paraId="274BD065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</w:p>
        </w:tc>
        <w:tc>
          <w:tcPr>
            <w:tcW w:w="4756" w:type="dxa"/>
          </w:tcPr>
          <w:p w14:paraId="22868809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сок кока кола 2 л</w:t>
            </w:r>
          </w:p>
        </w:tc>
        <w:tc>
          <w:tcPr>
            <w:tcW w:w="2148" w:type="dxa"/>
          </w:tcPr>
          <w:p w14:paraId="1E1D96D7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по потреби</w:t>
            </w:r>
          </w:p>
        </w:tc>
        <w:tc>
          <w:tcPr>
            <w:tcW w:w="2256" w:type="dxa"/>
          </w:tcPr>
          <w:p w14:paraId="70307A36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</w:tr>
      <w:tr w:rsidR="00381ED1" w:rsidRPr="00E551CD" w14:paraId="254ADDDE" w14:textId="77777777" w:rsidTr="00886986">
        <w:tc>
          <w:tcPr>
            <w:tcW w:w="1399" w:type="dxa"/>
          </w:tcPr>
          <w:p w14:paraId="7A054796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8</w:t>
            </w:r>
          </w:p>
        </w:tc>
        <w:tc>
          <w:tcPr>
            <w:tcW w:w="4756" w:type="dxa"/>
          </w:tcPr>
          <w:p w14:paraId="37984086" w14:textId="77777777" w:rsidR="00381ED1" w:rsidRPr="00E551CD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кисела вода 2 л</w:t>
            </w:r>
          </w:p>
        </w:tc>
        <w:tc>
          <w:tcPr>
            <w:tcW w:w="2148" w:type="dxa"/>
          </w:tcPr>
          <w:p w14:paraId="66F03868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по потреби</w:t>
            </w:r>
          </w:p>
        </w:tc>
        <w:tc>
          <w:tcPr>
            <w:tcW w:w="2256" w:type="dxa"/>
          </w:tcPr>
          <w:p w14:paraId="28B0E4EB" w14:textId="77777777" w:rsidR="00381ED1" w:rsidRPr="00E551CD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</w:tr>
      <w:tr w:rsidR="00381ED1" w:rsidRPr="00E551CD" w14:paraId="2D94332B" w14:textId="77777777" w:rsidTr="00886986">
        <w:tc>
          <w:tcPr>
            <w:tcW w:w="1399" w:type="dxa"/>
          </w:tcPr>
          <w:p w14:paraId="442E66F7" w14:textId="77777777" w:rsidR="00381ED1" w:rsidRDefault="00381ED1" w:rsidP="00886986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4756" w:type="dxa"/>
          </w:tcPr>
          <w:p w14:paraId="4330D8FD" w14:textId="77777777" w:rsidR="00381ED1" w:rsidRDefault="00381ED1" w:rsidP="00886986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2148" w:type="dxa"/>
          </w:tcPr>
          <w:p w14:paraId="440131C9" w14:textId="77777777" w:rsidR="00381ED1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256" w:type="dxa"/>
          </w:tcPr>
          <w:p w14:paraId="7CDFB79E" w14:textId="77777777" w:rsidR="00381ED1" w:rsidRDefault="00381ED1" w:rsidP="00886986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</w:tr>
    </w:tbl>
    <w:p w14:paraId="297BBB62" w14:textId="77777777" w:rsidR="00381ED1" w:rsidRDefault="00381ED1" w:rsidP="00381ED1">
      <w:pPr>
        <w:spacing w:after="0"/>
        <w:jc w:val="both"/>
        <w:rPr>
          <w:rFonts w:ascii="Arial" w:hAnsi="Arial" w:cs="Arial"/>
        </w:rPr>
      </w:pPr>
    </w:p>
    <w:p w14:paraId="0AD07260" w14:textId="77777777" w:rsidR="00381ED1" w:rsidRPr="0043604D" w:rsidRDefault="00381ED1" w:rsidP="00381ED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3604D">
        <w:rPr>
          <w:rFonts w:ascii="Arial" w:hAnsi="Arial" w:cs="Arial"/>
          <w:sz w:val="24"/>
          <w:szCs w:val="24"/>
          <w:lang w:val="sr-Cyrl-RS"/>
        </w:rPr>
        <w:t>Наручилац може до уговорене вредности да преузме и добра која нису наведена у овој спецификацији, а према потребама Предузећа.</w:t>
      </w:r>
    </w:p>
    <w:p w14:paraId="79C08332" w14:textId="77777777" w:rsidR="00381ED1" w:rsidRPr="00012105" w:rsidRDefault="00381ED1" w:rsidP="00381ED1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Уговор</w:t>
      </w:r>
      <w:r w:rsidRPr="00012105">
        <w:rPr>
          <w:rFonts w:ascii="Arial" w:hAnsi="Arial" w:cs="Arial"/>
          <w:sz w:val="24"/>
          <w:szCs w:val="24"/>
          <w:lang w:val="sr-Cyrl-RS"/>
        </w:rPr>
        <w:t xml:space="preserve"> ће бити закључен до висине процењене вредности, а јединичне цене ће служити за упоређивање понуда. </w:t>
      </w:r>
    </w:p>
    <w:p w14:paraId="723ED69E" w14:textId="77777777" w:rsidR="002F5061" w:rsidRPr="002F5061" w:rsidRDefault="00381ED1" w:rsidP="002F5061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9B3B12">
        <w:rPr>
          <w:rFonts w:ascii="Arial" w:hAnsi="Arial" w:cs="Arial"/>
          <w:b/>
          <w:sz w:val="24"/>
          <w:szCs w:val="24"/>
          <w:lang w:val="sr-Cyrl-CS"/>
        </w:rPr>
        <w:t xml:space="preserve">Критеријум, елементи критеријума за доделу наруџбенице: </w:t>
      </w:r>
      <w:r w:rsidR="002F5061" w:rsidRPr="002F5061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 и 92/23.</w:t>
      </w:r>
    </w:p>
    <w:p w14:paraId="56A48172" w14:textId="77777777" w:rsidR="00BD7EE1" w:rsidRDefault="00BD7EE1" w:rsidP="00BD7EE1">
      <w:pPr>
        <w:spacing w:after="0"/>
        <w:jc w:val="both"/>
        <w:rPr>
          <w:rFonts w:ascii="Arial" w:hAnsi="Arial" w:cs="Arial"/>
          <w:b/>
          <w:sz w:val="24"/>
          <w:szCs w:val="24"/>
          <w:u w:val="single"/>
          <w:lang w:val="sr-Cyrl-CS"/>
        </w:rPr>
      </w:pPr>
      <w:r w:rsidRPr="009B3B12">
        <w:rPr>
          <w:rFonts w:ascii="Arial" w:hAnsi="Arial" w:cs="Arial"/>
          <w:b/>
          <w:sz w:val="24"/>
          <w:szCs w:val="24"/>
          <w:u w:val="single"/>
          <w:lang w:val="sr-Cyrl-CS"/>
        </w:rPr>
        <w:t>Услови за учешће у поступку набавке су следећи:</w:t>
      </w:r>
    </w:p>
    <w:p w14:paraId="151B4702" w14:textId="77777777" w:rsidR="00DF4115" w:rsidRPr="00FD2A29" w:rsidRDefault="00DF4115" w:rsidP="00DF411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F5061">
        <w:rPr>
          <w:rFonts w:ascii="Arial" w:hAnsi="Arial" w:cs="Arial"/>
          <w:b/>
          <w:bCs/>
          <w:sz w:val="24"/>
          <w:szCs w:val="24"/>
          <w:lang w:val="sr-Cyrl-RS"/>
        </w:rPr>
        <w:t>УСЛОВИ ПЛАЋАЊА:</w:t>
      </w:r>
      <w:r w:rsidRPr="00FD2A29">
        <w:rPr>
          <w:rFonts w:ascii="Arial" w:hAnsi="Arial" w:cs="Arial"/>
          <w:sz w:val="24"/>
          <w:szCs w:val="24"/>
          <w:lang w:val="sr-Cyrl-RS"/>
        </w:rPr>
        <w:t xml:space="preserve"> аванс 100 %, по предрачуну Испоручиоца</w:t>
      </w:r>
    </w:p>
    <w:p w14:paraId="527FD3F8" w14:textId="77777777" w:rsidR="00DF4115" w:rsidRPr="00FD2A29" w:rsidRDefault="00DF4115" w:rsidP="00DF411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F5061">
        <w:rPr>
          <w:rFonts w:ascii="Arial" w:hAnsi="Arial" w:cs="Arial"/>
          <w:b/>
          <w:bCs/>
          <w:sz w:val="24"/>
          <w:szCs w:val="24"/>
          <w:lang w:val="sr-Cyrl-RS"/>
        </w:rPr>
        <w:t>РОК ИСПОРУКЕ:</w:t>
      </w:r>
      <w:r w:rsidRPr="00FD2A29">
        <w:rPr>
          <w:rFonts w:ascii="Arial" w:hAnsi="Arial" w:cs="Arial"/>
          <w:sz w:val="24"/>
          <w:szCs w:val="24"/>
          <w:lang w:val="sr-Cyrl-RS"/>
        </w:rPr>
        <w:t xml:space="preserve"> одмах, по уплати Наручиоца</w:t>
      </w:r>
    </w:p>
    <w:p w14:paraId="0CF3AC6F" w14:textId="77777777" w:rsidR="00DF4115" w:rsidRPr="00FD2A29" w:rsidRDefault="00DF4115" w:rsidP="00DF411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F5061">
        <w:rPr>
          <w:rFonts w:ascii="Arial" w:hAnsi="Arial" w:cs="Arial"/>
          <w:b/>
          <w:bCs/>
          <w:sz w:val="24"/>
          <w:szCs w:val="24"/>
          <w:lang w:val="sr-Cyrl-RS"/>
        </w:rPr>
        <w:t>МЕСТО ИСПОРУКЕ:</w:t>
      </w:r>
      <w:r w:rsidRPr="00FD2A29">
        <w:rPr>
          <w:rFonts w:ascii="Arial" w:hAnsi="Arial" w:cs="Arial"/>
          <w:sz w:val="24"/>
          <w:szCs w:val="24"/>
          <w:lang w:val="sr-Cyrl-RS"/>
        </w:rPr>
        <w:t xml:space="preserve"> продајна места Испоручиоца</w:t>
      </w:r>
    </w:p>
    <w:p w14:paraId="7B2AE1E8" w14:textId="77777777" w:rsidR="00DF4115" w:rsidRPr="00FD2A29" w:rsidRDefault="00DF4115" w:rsidP="00DF411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F5061">
        <w:rPr>
          <w:rFonts w:ascii="Arial" w:hAnsi="Arial" w:cs="Arial"/>
          <w:b/>
          <w:bCs/>
          <w:sz w:val="24"/>
          <w:szCs w:val="24"/>
          <w:lang w:val="sr-Cyrl-RS"/>
        </w:rPr>
        <w:t>РОК ВАЖЕЊА УГОВОРА:</w:t>
      </w:r>
      <w:r w:rsidRPr="00FD2A29">
        <w:rPr>
          <w:rFonts w:ascii="Arial" w:hAnsi="Arial" w:cs="Arial"/>
          <w:sz w:val="24"/>
          <w:szCs w:val="24"/>
          <w:lang w:val="sr-Cyrl-RS"/>
        </w:rPr>
        <w:t xml:space="preserve"> једна година од дана закључења истог</w:t>
      </w:r>
    </w:p>
    <w:p w14:paraId="0006E32F" w14:textId="77777777" w:rsidR="00BD7EE1" w:rsidRPr="009B3B12" w:rsidRDefault="00BD7EE1" w:rsidP="00BD7EE1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  <w:r w:rsidRPr="009B3B12">
        <w:rPr>
          <w:rFonts w:ascii="Arial" w:hAnsi="Arial" w:cs="Arial"/>
          <w:b/>
          <w:sz w:val="24"/>
          <w:szCs w:val="24"/>
          <w:lang w:val="sr-Cyrl-CS"/>
        </w:rPr>
        <w:t>Рок важења понуде:</w:t>
      </w:r>
      <w:r w:rsidRPr="009B3B12">
        <w:rPr>
          <w:rFonts w:ascii="Arial" w:hAnsi="Arial" w:cs="Arial"/>
          <w:sz w:val="24"/>
          <w:szCs w:val="24"/>
          <w:lang w:val="sr-Cyrl-CS"/>
        </w:rPr>
        <w:t xml:space="preserve"> </w:t>
      </w:r>
      <w:r w:rsidRPr="009B3B12">
        <w:rPr>
          <w:rFonts w:ascii="Arial" w:hAnsi="Arial" w:cs="Arial"/>
          <w:sz w:val="24"/>
          <w:szCs w:val="24"/>
          <w:lang w:val="sr-Cyrl-RS"/>
        </w:rPr>
        <w:t xml:space="preserve">не краће од 30 </w:t>
      </w:r>
      <w:r w:rsidRPr="009B3B12">
        <w:rPr>
          <w:rFonts w:ascii="Arial" w:hAnsi="Arial"/>
          <w:sz w:val="24"/>
          <w:szCs w:val="24"/>
          <w:lang w:val="sr-Cyrl-CS"/>
        </w:rPr>
        <w:t>дана од дана отварања понуда.</w:t>
      </w:r>
    </w:p>
    <w:p w14:paraId="234643B7" w14:textId="6E60FDCD" w:rsidR="00BD7EE1" w:rsidRPr="009B3B12" w:rsidRDefault="00BD7EE1" w:rsidP="00BD7EE1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9B3B12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="002F5061">
        <w:rPr>
          <w:rFonts w:ascii="Arial" w:hAnsi="Arial"/>
          <w:bCs/>
          <w:sz w:val="24"/>
          <w:szCs w:val="24"/>
          <w:lang w:val="ru-RU"/>
        </w:rPr>
        <w:t xml:space="preserve">скенирану </w:t>
      </w:r>
      <w:r w:rsidRPr="009B3B12">
        <w:rPr>
          <w:rFonts w:ascii="Arial" w:hAnsi="Arial"/>
          <w:sz w:val="24"/>
          <w:szCs w:val="24"/>
          <w:lang w:val="ru-RU"/>
        </w:rPr>
        <w:t xml:space="preserve">понуду доставити електронски на маил: </w:t>
      </w:r>
      <w:r w:rsidRPr="009B3B12">
        <w:rPr>
          <w:rFonts w:ascii="Arial" w:hAnsi="Arial"/>
          <w:b/>
          <w:sz w:val="24"/>
          <w:szCs w:val="24"/>
        </w:rPr>
        <w:t>djilas.jkpstand@gmail.com</w:t>
      </w:r>
      <w:r w:rsidRPr="009B3B12">
        <w:rPr>
          <w:rFonts w:ascii="Arial" w:hAnsi="Arial"/>
          <w:sz w:val="24"/>
          <w:szCs w:val="24"/>
          <w:lang w:val="ru-RU"/>
        </w:rPr>
        <w:t xml:space="preserve">, </w:t>
      </w:r>
    </w:p>
    <w:p w14:paraId="59A07B74" w14:textId="060F42EB" w:rsidR="00BD7EE1" w:rsidRPr="009B3B12" w:rsidRDefault="00BD7EE1" w:rsidP="00BD7EE1">
      <w:pPr>
        <w:spacing w:after="0"/>
        <w:jc w:val="both"/>
        <w:rPr>
          <w:rFonts w:ascii="Arial" w:hAnsi="Arial"/>
          <w:sz w:val="24"/>
          <w:szCs w:val="24"/>
          <w:lang w:val="ru-RU"/>
        </w:rPr>
      </w:pPr>
      <w:r w:rsidRPr="009B3B12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9B3B12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9B3B12">
        <w:rPr>
          <w:rFonts w:ascii="Arial" w:hAnsi="Arial"/>
          <w:sz w:val="24"/>
          <w:szCs w:val="24"/>
          <w:lang w:val="ru-RU"/>
        </w:rPr>
        <w:t xml:space="preserve"> </w:t>
      </w:r>
      <w:r w:rsidR="00381ED1">
        <w:rPr>
          <w:rFonts w:ascii="Arial" w:hAnsi="Arial"/>
          <w:sz w:val="24"/>
          <w:szCs w:val="24"/>
          <w:lang w:val="ru-RU"/>
        </w:rPr>
        <w:t>08.03.2024.</w:t>
      </w:r>
      <w:r w:rsidRPr="009B3B12">
        <w:rPr>
          <w:rFonts w:ascii="Arial" w:hAnsi="Arial"/>
          <w:sz w:val="24"/>
          <w:szCs w:val="24"/>
          <w:lang w:val="ru-RU"/>
        </w:rPr>
        <w:t xml:space="preserve"> године до </w:t>
      </w:r>
      <w:r w:rsidR="00381ED1">
        <w:rPr>
          <w:rFonts w:ascii="Arial" w:hAnsi="Arial"/>
          <w:sz w:val="24"/>
          <w:szCs w:val="24"/>
          <w:lang w:val="ru-RU"/>
        </w:rPr>
        <w:t>0</w:t>
      </w:r>
      <w:r w:rsidR="000C7023">
        <w:rPr>
          <w:rFonts w:ascii="Arial" w:hAnsi="Arial"/>
          <w:sz w:val="24"/>
          <w:szCs w:val="24"/>
          <w:lang w:val="sr-Latn-RS"/>
        </w:rPr>
        <w:t>8</w:t>
      </w:r>
      <w:r w:rsidRPr="009B3B12">
        <w:rPr>
          <w:rFonts w:ascii="Arial" w:hAnsi="Arial"/>
          <w:sz w:val="24"/>
          <w:szCs w:val="24"/>
          <w:lang w:val="ru-RU"/>
        </w:rPr>
        <w:t>,00 часова.</w:t>
      </w:r>
    </w:p>
    <w:p w14:paraId="7CACEC8D" w14:textId="77777777" w:rsidR="00BD7EE1" w:rsidRPr="009B3B12" w:rsidRDefault="00BD7EE1" w:rsidP="00BD7EE1">
      <w:pPr>
        <w:spacing w:after="0"/>
        <w:jc w:val="both"/>
        <w:rPr>
          <w:rFonts w:ascii="Arial" w:hAnsi="Arial"/>
          <w:b/>
          <w:sz w:val="24"/>
          <w:szCs w:val="24"/>
        </w:rPr>
      </w:pPr>
      <w:r w:rsidRPr="009B3B12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="0015628A" w:rsidRPr="009B3B12">
        <w:rPr>
          <w:rFonts w:ascii="Arial" w:hAnsi="Arial" w:cs="Arial"/>
          <w:sz w:val="24"/>
          <w:szCs w:val="24"/>
          <w:lang w:val="sr-Cyrl-RS"/>
        </w:rPr>
        <w:t>064/847-43-37</w:t>
      </w:r>
      <w:r w:rsidR="0015628A" w:rsidRPr="009B3B12">
        <w:rPr>
          <w:rFonts w:ascii="Arial" w:hAnsi="Arial" w:cs="Arial"/>
          <w:b/>
          <w:sz w:val="24"/>
          <w:szCs w:val="24"/>
          <w:lang w:val="sr-Cyrl-RS"/>
        </w:rPr>
        <w:t xml:space="preserve">, </w:t>
      </w:r>
      <w:r w:rsidRPr="009B3B12">
        <w:rPr>
          <w:rFonts w:ascii="Arial" w:hAnsi="Arial" w:cs="Arial"/>
          <w:sz w:val="24"/>
          <w:szCs w:val="24"/>
          <w:lang w:val="sr-Cyrl-RS"/>
        </w:rPr>
        <w:t>Весна</w:t>
      </w:r>
      <w:r w:rsidRPr="009B3B12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9B3B12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9" w:history="1">
        <w:r w:rsidRPr="009B3B12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10FBCE25" w14:textId="77777777" w:rsidR="00BD7EE1" w:rsidRPr="009B3B12" w:rsidRDefault="00BD7EE1" w:rsidP="00BD7EE1">
      <w:pPr>
        <w:jc w:val="both"/>
        <w:rPr>
          <w:rFonts w:ascii="Arial" w:hAnsi="Arial" w:cs="Arial"/>
          <w:sz w:val="24"/>
          <w:szCs w:val="24"/>
          <w:lang w:val="sr-Latn-RS"/>
        </w:rPr>
      </w:pPr>
    </w:p>
    <w:p w14:paraId="27200ABB" w14:textId="77777777" w:rsidR="00BD7EE1" w:rsidRPr="009B3B12" w:rsidRDefault="00BD7EE1" w:rsidP="00BD7EE1">
      <w:pPr>
        <w:spacing w:after="0"/>
        <w:rPr>
          <w:rFonts w:ascii="Arial" w:hAnsi="Arial" w:cs="Arial"/>
          <w:b/>
          <w:sz w:val="24"/>
          <w:szCs w:val="24"/>
          <w:lang w:val="sr-Cyrl-RS"/>
        </w:rPr>
      </w:pP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>ЈКП СТАНДАРД</w:t>
      </w:r>
    </w:p>
    <w:p w14:paraId="13485EA2" w14:textId="77777777" w:rsidR="00BD7EE1" w:rsidRPr="009B3B12" w:rsidRDefault="00BD7EE1" w:rsidP="00BD7EE1">
      <w:pPr>
        <w:spacing w:after="0"/>
        <w:rPr>
          <w:rFonts w:ascii="Arial" w:hAnsi="Arial" w:cs="Arial"/>
          <w:b/>
          <w:sz w:val="24"/>
          <w:szCs w:val="24"/>
          <w:lang w:val="sr-Cyrl-RS"/>
        </w:rPr>
      </w:pP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</w:r>
      <w:r w:rsidRPr="009B3B12">
        <w:rPr>
          <w:rFonts w:ascii="Arial" w:hAnsi="Arial" w:cs="Arial"/>
          <w:b/>
          <w:sz w:val="24"/>
          <w:szCs w:val="24"/>
          <w:lang w:val="sr-Cyrl-RS"/>
        </w:rPr>
        <w:tab/>
        <w:t xml:space="preserve">       Врбас</w:t>
      </w:r>
    </w:p>
    <w:p w14:paraId="5A633741" w14:textId="77777777" w:rsidR="00BD7EE1" w:rsidRPr="009B3B12" w:rsidRDefault="00BD7EE1" w:rsidP="00BD7EE1">
      <w:pPr>
        <w:rPr>
          <w:rFonts w:ascii="Arial" w:hAnsi="Arial" w:cs="Arial"/>
          <w:b/>
          <w:sz w:val="24"/>
          <w:szCs w:val="24"/>
          <w:lang w:val="sr-Cyrl-RS"/>
        </w:rPr>
      </w:pPr>
    </w:p>
    <w:p w14:paraId="2B4BA09E" w14:textId="77777777" w:rsidR="00BD7EE1" w:rsidRDefault="00BD7EE1" w:rsidP="00BD7EE1">
      <w:pPr>
        <w:rPr>
          <w:rFonts w:ascii="Arial" w:hAnsi="Arial" w:cs="Arial"/>
          <w:b/>
          <w:lang w:val="sr-Cyrl-RS"/>
        </w:rPr>
      </w:pPr>
    </w:p>
    <w:p w14:paraId="0F9A2643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3A1FA7C5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5F63B692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6CD06D3C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54701FB3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12E2289B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6E6B7E1B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046D7D24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305FEEF6" w14:textId="77777777" w:rsidR="00381ED1" w:rsidRDefault="00381ED1" w:rsidP="00BD7EE1">
      <w:pPr>
        <w:rPr>
          <w:rFonts w:ascii="Arial" w:hAnsi="Arial" w:cs="Arial"/>
          <w:b/>
          <w:lang w:val="sr-Cyrl-RS"/>
        </w:rPr>
      </w:pPr>
    </w:p>
    <w:p w14:paraId="71DEA7D3" w14:textId="77777777" w:rsidR="005D303D" w:rsidRDefault="005D303D" w:rsidP="00BD7EE1">
      <w:pPr>
        <w:rPr>
          <w:rFonts w:ascii="Arial" w:hAnsi="Arial" w:cs="Arial"/>
          <w:b/>
          <w:lang w:val="sr-Cyrl-RS"/>
        </w:rPr>
      </w:pPr>
    </w:p>
    <w:p w14:paraId="671096E9" w14:textId="77777777" w:rsidR="005949CF" w:rsidRDefault="005949CF" w:rsidP="00BD7EE1">
      <w:pPr>
        <w:rPr>
          <w:rFonts w:ascii="Arial" w:hAnsi="Arial" w:cs="Arial"/>
          <w:b/>
          <w:lang w:val="sr-Cyrl-RS"/>
        </w:rPr>
      </w:pPr>
    </w:p>
    <w:p w14:paraId="0F5D8560" w14:textId="77777777" w:rsidR="00BD7EE1" w:rsidRPr="005D303D" w:rsidRDefault="00BD7EE1" w:rsidP="00BD7EE1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D303D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11D25B4A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E04EE30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2E328C24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4371FB6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1C872C4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1E7A763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F0D672A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03BAD2C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C6F2E94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05AA315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702F22C2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B556D47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Те</w:t>
      </w:r>
      <w:r w:rsidRPr="005D303D">
        <w:rPr>
          <w:rFonts w:ascii="Arial" w:hAnsi="Arial"/>
          <w:sz w:val="24"/>
          <w:szCs w:val="24"/>
          <w:lang w:val="sr-Cyrl-RS"/>
        </w:rPr>
        <w:t>л</w:t>
      </w:r>
      <w:r w:rsidRPr="005D303D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774E1FEC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2B867E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FD336AA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4E4D5A7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59E51C7E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582E9C9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4A4F9FF5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BB84EF8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D303D">
        <w:rPr>
          <w:rFonts w:ascii="Arial" w:hAnsi="Arial"/>
          <w:sz w:val="24"/>
          <w:szCs w:val="24"/>
          <w:lang w:val="sr-Cyrl-CS"/>
        </w:rPr>
        <w:br/>
      </w:r>
    </w:p>
    <w:p w14:paraId="18BA7F8D" w14:textId="77777777" w:rsidR="00BD7EE1" w:rsidRPr="005D303D" w:rsidRDefault="00BD7EE1" w:rsidP="00BD7EE1">
      <w:pPr>
        <w:spacing w:after="0"/>
        <w:rPr>
          <w:rFonts w:ascii="Arial" w:hAnsi="Arial"/>
          <w:sz w:val="24"/>
          <w:szCs w:val="24"/>
          <w:lang w:val="sr-Cyrl-CS"/>
        </w:rPr>
      </w:pPr>
      <w:r w:rsidRPr="005D303D">
        <w:rPr>
          <w:rFonts w:ascii="Arial" w:hAnsi="Arial"/>
          <w:sz w:val="24"/>
          <w:szCs w:val="24"/>
          <w:lang w:val="sr-Cyrl-CS"/>
        </w:rPr>
        <w:t>Лице одговорно за потписивање уговора: _____________________________</w:t>
      </w:r>
    </w:p>
    <w:p w14:paraId="45BBF6A6" w14:textId="77777777" w:rsidR="00BD7EE1" w:rsidRPr="005D303D" w:rsidRDefault="00BD7EE1" w:rsidP="00BD7EE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6F22182" w14:textId="77777777" w:rsidR="00BD7EE1" w:rsidRPr="005D303D" w:rsidRDefault="00BD7EE1" w:rsidP="00BD7EE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1FC64F3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6AB98741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6A86C5AB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4F5A1107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4D4C2690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7D70472A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576702D4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25E46080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4556CE0A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2E2B30AC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49F7048F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2476C621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7B9BB434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1F5D3564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55D5F29A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0BC8DD68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3E21D0DE" w14:textId="77777777" w:rsidR="00101FE1" w:rsidRDefault="00101F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43709792" w14:textId="77777777" w:rsidR="00101FE1" w:rsidRDefault="00101F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33E2A1FE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186D647E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37B4F9BC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34DD7179" w14:textId="77777777" w:rsidR="00BD7EE1" w:rsidRDefault="00BD7EE1" w:rsidP="00BD7EE1">
      <w:pPr>
        <w:spacing w:after="0"/>
        <w:jc w:val="both"/>
        <w:rPr>
          <w:rFonts w:ascii="Arial" w:hAnsi="Arial" w:cs="Arial"/>
          <w:lang w:val="sr-Cyrl-RS"/>
        </w:rPr>
      </w:pPr>
    </w:p>
    <w:p w14:paraId="62B4F132" w14:textId="4C13C46A" w:rsidR="00BD7EE1" w:rsidRPr="002F5061" w:rsidRDefault="00BD7EE1" w:rsidP="00BD7EE1">
      <w:pPr>
        <w:spacing w:after="0"/>
        <w:jc w:val="both"/>
        <w:rPr>
          <w:rFonts w:ascii="Arial" w:hAnsi="Arial" w:cs="Arial"/>
          <w:b/>
          <w:lang w:val="sr-Cyrl-RS"/>
        </w:rPr>
      </w:pPr>
      <w:r w:rsidRPr="002F5061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DF4115" w:rsidRPr="002F5061">
        <w:rPr>
          <w:rFonts w:ascii="Arial" w:hAnsi="Arial" w:cs="Arial"/>
          <w:b/>
          <w:lang w:val="sr-Cyrl-RS"/>
        </w:rPr>
        <w:t xml:space="preserve"> </w:t>
      </w:r>
      <w:r w:rsidRPr="002F5061">
        <w:rPr>
          <w:rFonts w:ascii="Arial" w:hAnsi="Arial" w:cs="Arial"/>
          <w:b/>
          <w:lang w:val="sr-Cyrl-RS"/>
        </w:rPr>
        <w:t>:</w:t>
      </w:r>
      <w:r w:rsidR="005D303D" w:rsidRPr="002F5061">
        <w:rPr>
          <w:rFonts w:ascii="Arial" w:hAnsi="Arial" w:cs="Arial"/>
          <w:b/>
          <w:bCs/>
          <w:lang w:val="sr-Cyrl-RS"/>
        </w:rPr>
        <w:t xml:space="preserve"> ЧАЈ  И СОКОВИ БР. 2.1.26./2024</w:t>
      </w: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BD7EE1" w:rsidRPr="00F96121" w14:paraId="2F111095" w14:textId="77777777" w:rsidTr="00717857">
        <w:tc>
          <w:tcPr>
            <w:tcW w:w="938" w:type="dxa"/>
          </w:tcPr>
          <w:p w14:paraId="5295F184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5D5F3370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8452B67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440" w:type="dxa"/>
          </w:tcPr>
          <w:p w14:paraId="009ECE7C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67642A22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08B15850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16959A9B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0458DFDD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2039" w:type="dxa"/>
          </w:tcPr>
          <w:p w14:paraId="6090D38F" w14:textId="77777777" w:rsidR="00BD7EE1" w:rsidRPr="00F96121" w:rsidRDefault="00BD7EE1" w:rsidP="0071785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 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без ПДВ за у РСД</w:t>
            </w:r>
          </w:p>
        </w:tc>
      </w:tr>
      <w:tr w:rsidR="00381ED1" w:rsidRPr="00F96121" w14:paraId="6BA1BE4C" w14:textId="77777777" w:rsidTr="00717857">
        <w:tc>
          <w:tcPr>
            <w:tcW w:w="938" w:type="dxa"/>
          </w:tcPr>
          <w:p w14:paraId="3CB5F2BB" w14:textId="5F004F79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3189" w:type="dxa"/>
          </w:tcPr>
          <w:p w14:paraId="2B2DB82B" w14:textId="5544AB7B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нана паковање филтер кесе </w:t>
            </w:r>
          </w:p>
        </w:tc>
        <w:tc>
          <w:tcPr>
            <w:tcW w:w="1440" w:type="dxa"/>
          </w:tcPr>
          <w:p w14:paraId="13FF00FF" w14:textId="57652E2C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1513" w:type="dxa"/>
          </w:tcPr>
          <w:p w14:paraId="38D5F308" w14:textId="7BD6285E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02D93CD2" w14:textId="4C426B21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62FEFFA1" w14:textId="6914565F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10F8F541" w14:textId="77777777" w:rsidTr="00717857">
        <w:tc>
          <w:tcPr>
            <w:tcW w:w="938" w:type="dxa"/>
          </w:tcPr>
          <w:p w14:paraId="370E4F4A" w14:textId="25F44AB0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3189" w:type="dxa"/>
          </w:tcPr>
          <w:p w14:paraId="3B049017" w14:textId="26482A60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хибискус  филтер кесе</w:t>
            </w:r>
          </w:p>
        </w:tc>
        <w:tc>
          <w:tcPr>
            <w:tcW w:w="1440" w:type="dxa"/>
          </w:tcPr>
          <w:p w14:paraId="3918A3C3" w14:textId="275B89CA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1513" w:type="dxa"/>
          </w:tcPr>
          <w:p w14:paraId="014F4EC7" w14:textId="0E0A822C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5A8DE116" w14:textId="52F2F84C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1000FD0F" w14:textId="2B14AB0E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106AAADC" w14:textId="77777777" w:rsidTr="00717857">
        <w:tc>
          <w:tcPr>
            <w:tcW w:w="938" w:type="dxa"/>
          </w:tcPr>
          <w:p w14:paraId="39E5790F" w14:textId="167C7A86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</w:p>
        </w:tc>
        <w:tc>
          <w:tcPr>
            <w:tcW w:w="3189" w:type="dxa"/>
          </w:tcPr>
          <w:p w14:paraId="33620200" w14:textId="66B5CAFF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чај шипак  филтер кесе </w:t>
            </w:r>
          </w:p>
        </w:tc>
        <w:tc>
          <w:tcPr>
            <w:tcW w:w="1440" w:type="dxa"/>
          </w:tcPr>
          <w:p w14:paraId="51F393C3" w14:textId="2398B098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30 </w:t>
            </w:r>
          </w:p>
        </w:tc>
        <w:tc>
          <w:tcPr>
            <w:tcW w:w="1513" w:type="dxa"/>
          </w:tcPr>
          <w:p w14:paraId="087890E9" w14:textId="3D00C666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145BF1CB" w14:textId="19AB225A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2657C699" w14:textId="4E2C6F00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4B0B251B" w14:textId="77777777" w:rsidTr="00717857">
        <w:tc>
          <w:tcPr>
            <w:tcW w:w="938" w:type="dxa"/>
          </w:tcPr>
          <w:p w14:paraId="67297424" w14:textId="5273BBEA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3189" w:type="dxa"/>
          </w:tcPr>
          <w:p w14:paraId="3C596816" w14:textId="4E2989E1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чај камилица  филтер кесе</w:t>
            </w:r>
          </w:p>
        </w:tc>
        <w:tc>
          <w:tcPr>
            <w:tcW w:w="1440" w:type="dxa"/>
          </w:tcPr>
          <w:p w14:paraId="4CFAFA1E" w14:textId="24AB798F" w:rsidR="00381ED1" w:rsidRPr="00C474E0" w:rsidRDefault="00381ED1" w:rsidP="00381ED1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30</w:t>
            </w:r>
          </w:p>
        </w:tc>
        <w:tc>
          <w:tcPr>
            <w:tcW w:w="1513" w:type="dxa"/>
          </w:tcPr>
          <w:p w14:paraId="535A40D7" w14:textId="35C6F293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4876602E" w14:textId="363C93FE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0054AA05" w14:textId="555197E2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1745F835" w14:textId="77777777" w:rsidTr="00717857">
        <w:tc>
          <w:tcPr>
            <w:tcW w:w="938" w:type="dxa"/>
          </w:tcPr>
          <w:p w14:paraId="059B6BDC" w14:textId="4B53A337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</w:p>
        </w:tc>
        <w:tc>
          <w:tcPr>
            <w:tcW w:w="3189" w:type="dxa"/>
          </w:tcPr>
          <w:p w14:paraId="368579C4" w14:textId="123C373E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шећер паковање 1 кг</w:t>
            </w:r>
          </w:p>
        </w:tc>
        <w:tc>
          <w:tcPr>
            <w:tcW w:w="1440" w:type="dxa"/>
          </w:tcPr>
          <w:p w14:paraId="399D1970" w14:textId="067D7135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</w:t>
            </w:r>
          </w:p>
        </w:tc>
        <w:tc>
          <w:tcPr>
            <w:tcW w:w="1513" w:type="dxa"/>
          </w:tcPr>
          <w:p w14:paraId="5AE5B13B" w14:textId="06D11A43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кг</w:t>
            </w:r>
          </w:p>
        </w:tc>
        <w:tc>
          <w:tcPr>
            <w:tcW w:w="1440" w:type="dxa"/>
          </w:tcPr>
          <w:p w14:paraId="38CD1294" w14:textId="0288A392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2E4E920E" w14:textId="4D063769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5EF34072" w14:textId="77777777" w:rsidTr="00717857">
        <w:tc>
          <w:tcPr>
            <w:tcW w:w="938" w:type="dxa"/>
          </w:tcPr>
          <w:p w14:paraId="724FC9EA" w14:textId="7520DC79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</w:p>
        </w:tc>
        <w:tc>
          <w:tcPr>
            <w:tcW w:w="3189" w:type="dxa"/>
          </w:tcPr>
          <w:p w14:paraId="7A020CD7" w14:textId="6D90BBB7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сок швепс 1,5 л</w:t>
            </w:r>
          </w:p>
        </w:tc>
        <w:tc>
          <w:tcPr>
            <w:tcW w:w="1440" w:type="dxa"/>
          </w:tcPr>
          <w:p w14:paraId="3BB3979B" w14:textId="095009F3" w:rsidR="00381ED1" w:rsidRPr="00E551CD" w:rsidRDefault="004D7B3C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1513" w:type="dxa"/>
          </w:tcPr>
          <w:p w14:paraId="73CBE6C1" w14:textId="57DEB62B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  <w:tc>
          <w:tcPr>
            <w:tcW w:w="1440" w:type="dxa"/>
          </w:tcPr>
          <w:p w14:paraId="706064F5" w14:textId="125303A0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3D0E0C1B" w14:textId="4EF7C525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5B726525" w14:textId="77777777" w:rsidTr="00717857">
        <w:tc>
          <w:tcPr>
            <w:tcW w:w="938" w:type="dxa"/>
          </w:tcPr>
          <w:p w14:paraId="34FC510C" w14:textId="01DF8CA8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</w:p>
        </w:tc>
        <w:tc>
          <w:tcPr>
            <w:tcW w:w="3189" w:type="dxa"/>
          </w:tcPr>
          <w:p w14:paraId="4EBE07F5" w14:textId="0D6B3FC2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сок кока кола 2 л</w:t>
            </w:r>
          </w:p>
        </w:tc>
        <w:tc>
          <w:tcPr>
            <w:tcW w:w="1440" w:type="dxa"/>
          </w:tcPr>
          <w:p w14:paraId="6B443099" w14:textId="38276E29" w:rsidR="00381ED1" w:rsidRPr="00C474E0" w:rsidRDefault="004D7B3C" w:rsidP="00381ED1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1513" w:type="dxa"/>
          </w:tcPr>
          <w:p w14:paraId="32093B52" w14:textId="6E954590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  <w:tc>
          <w:tcPr>
            <w:tcW w:w="1440" w:type="dxa"/>
          </w:tcPr>
          <w:p w14:paraId="27357542" w14:textId="50EB2C3D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48E02EDB" w14:textId="15BEB9D0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381ED1" w:rsidRPr="00F96121" w14:paraId="58706AED" w14:textId="77777777" w:rsidTr="00717857">
        <w:tc>
          <w:tcPr>
            <w:tcW w:w="938" w:type="dxa"/>
          </w:tcPr>
          <w:p w14:paraId="4E9F1142" w14:textId="176E3180" w:rsidR="00381ED1" w:rsidRDefault="00381ED1" w:rsidP="00381ED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</w:p>
        </w:tc>
        <w:tc>
          <w:tcPr>
            <w:tcW w:w="3189" w:type="dxa"/>
          </w:tcPr>
          <w:p w14:paraId="4766027E" w14:textId="0228E41D" w:rsidR="00381ED1" w:rsidRPr="00E551CD" w:rsidRDefault="00381ED1" w:rsidP="00381ED1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кисела вода 2 л</w:t>
            </w:r>
          </w:p>
        </w:tc>
        <w:tc>
          <w:tcPr>
            <w:tcW w:w="1440" w:type="dxa"/>
          </w:tcPr>
          <w:p w14:paraId="2F7A7CBB" w14:textId="0629A932" w:rsidR="00381ED1" w:rsidRPr="00C474E0" w:rsidRDefault="004D7B3C" w:rsidP="00381ED1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1513" w:type="dxa"/>
          </w:tcPr>
          <w:p w14:paraId="090FED6D" w14:textId="77DDD402" w:rsidR="00381ED1" w:rsidRPr="00E551CD" w:rsidRDefault="00381ED1" w:rsidP="00381ED1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боца</w:t>
            </w:r>
          </w:p>
        </w:tc>
        <w:tc>
          <w:tcPr>
            <w:tcW w:w="1440" w:type="dxa"/>
          </w:tcPr>
          <w:p w14:paraId="431419C2" w14:textId="34804569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752CF2ED" w14:textId="690D0B88" w:rsidR="00381ED1" w:rsidRPr="00E551CD" w:rsidRDefault="00381ED1" w:rsidP="00381ED1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D7EE1" w:rsidRPr="00B1412F" w14:paraId="7C3C3967" w14:textId="77777777" w:rsidTr="00717857">
        <w:tc>
          <w:tcPr>
            <w:tcW w:w="938" w:type="dxa"/>
          </w:tcPr>
          <w:p w14:paraId="2A7EDC00" w14:textId="77777777" w:rsidR="00BD7EE1" w:rsidRPr="00F96121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FCABDAC" w14:textId="77777777" w:rsidR="00BD7EE1" w:rsidRPr="002B1EF4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7FDB48DF" w14:textId="77777777"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A87879A" w14:textId="77777777" w:rsidR="00BD7EE1" w:rsidRPr="00F96121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C69EAB2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665DA101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30F6843F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</w:tr>
      <w:tr w:rsidR="00BD7EE1" w:rsidRPr="00B1412F" w14:paraId="1D651C69" w14:textId="77777777" w:rsidTr="00717857">
        <w:tc>
          <w:tcPr>
            <w:tcW w:w="938" w:type="dxa"/>
          </w:tcPr>
          <w:p w14:paraId="34AFC0C0" w14:textId="77777777" w:rsidR="00BD7EE1" w:rsidRPr="00F96121" w:rsidRDefault="00BD7EE1" w:rsidP="00717857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58266B5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AB093F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A8E610B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32DD4CF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404A0608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72D62C0E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</w:tr>
      <w:tr w:rsidR="00BD7EE1" w:rsidRPr="00B1412F" w14:paraId="7D13855C" w14:textId="77777777" w:rsidTr="00717857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4AFF9D6B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B46F154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7BA50D16" w14:textId="77777777" w:rsidR="00BD7EE1" w:rsidRPr="005D303D" w:rsidRDefault="00BD7EE1" w:rsidP="00717857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5D303D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05F40293" w14:textId="77777777" w:rsidR="00BD7EE1" w:rsidRPr="00B1412F" w:rsidRDefault="00BD7EE1" w:rsidP="00717857">
            <w:pPr>
              <w:rPr>
                <w:rFonts w:ascii="Arial" w:hAnsi="Arial"/>
                <w:lang w:val="ru-RU"/>
              </w:rPr>
            </w:pPr>
          </w:p>
        </w:tc>
      </w:tr>
    </w:tbl>
    <w:p w14:paraId="77FD974B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sz w:val="20"/>
          <w:szCs w:val="20"/>
          <w:lang w:val="sr-Cyrl-RS"/>
        </w:rPr>
        <w:t>Наручилац може до уговорене вредности да преузме и добра која нису наведена у овој спецификацији, а према потребама Предузећа.</w:t>
      </w:r>
    </w:p>
    <w:p w14:paraId="56A20C89" w14:textId="77777777" w:rsidR="003842EB" w:rsidRPr="00776866" w:rsidRDefault="003842EB" w:rsidP="0077686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sz w:val="20"/>
          <w:szCs w:val="20"/>
          <w:lang w:val="sr-Cyrl-RS"/>
        </w:rPr>
        <w:t xml:space="preserve">Уговор ће бити закључен до висине процењене вредности, а јединичне цене ће служити за упоређивање понуда. </w:t>
      </w:r>
    </w:p>
    <w:p w14:paraId="21C7BA04" w14:textId="77777777" w:rsidR="003842EB" w:rsidRPr="00776866" w:rsidRDefault="003842EB" w:rsidP="0077686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b/>
          <w:bCs/>
          <w:sz w:val="20"/>
          <w:szCs w:val="20"/>
          <w:lang w:val="sr-Cyrl-RS"/>
        </w:rPr>
        <w:t>УСЛОВИ ПЛАЋАЊА:</w:t>
      </w:r>
      <w:r w:rsidRPr="00776866">
        <w:rPr>
          <w:rFonts w:ascii="Arial" w:hAnsi="Arial" w:cs="Arial"/>
          <w:sz w:val="20"/>
          <w:szCs w:val="20"/>
          <w:lang w:val="sr-Cyrl-RS"/>
        </w:rPr>
        <w:t xml:space="preserve"> аванс 100 %, по предрачуну Испоручиоца</w:t>
      </w:r>
    </w:p>
    <w:p w14:paraId="0637E18E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b/>
          <w:bCs/>
          <w:sz w:val="20"/>
          <w:szCs w:val="20"/>
          <w:lang w:val="sr-Cyrl-RS"/>
        </w:rPr>
        <w:t>РОК ИСПОРУКЕ:</w:t>
      </w:r>
      <w:r w:rsidRPr="00776866">
        <w:rPr>
          <w:rFonts w:ascii="Arial" w:hAnsi="Arial" w:cs="Arial"/>
          <w:sz w:val="20"/>
          <w:szCs w:val="20"/>
          <w:lang w:val="sr-Cyrl-RS"/>
        </w:rPr>
        <w:t xml:space="preserve"> одмах, по уплати Наручиоца</w:t>
      </w:r>
    </w:p>
    <w:p w14:paraId="28D4BD9C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b/>
          <w:bCs/>
          <w:sz w:val="20"/>
          <w:szCs w:val="20"/>
          <w:lang w:val="sr-Cyrl-RS"/>
        </w:rPr>
        <w:t>МЕСТО ИСПОРУКЕ:</w:t>
      </w:r>
      <w:r w:rsidRPr="00776866">
        <w:rPr>
          <w:rFonts w:ascii="Arial" w:hAnsi="Arial" w:cs="Arial"/>
          <w:sz w:val="20"/>
          <w:szCs w:val="20"/>
          <w:lang w:val="sr-Cyrl-RS"/>
        </w:rPr>
        <w:t xml:space="preserve"> продајна места Испоручиоца</w:t>
      </w:r>
    </w:p>
    <w:p w14:paraId="047AC5EB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76866">
        <w:rPr>
          <w:rFonts w:ascii="Arial" w:hAnsi="Arial" w:cs="Arial"/>
          <w:b/>
          <w:bCs/>
          <w:sz w:val="20"/>
          <w:szCs w:val="20"/>
          <w:lang w:val="sr-Cyrl-RS"/>
        </w:rPr>
        <w:t>РОК ВАЖЕЊА УГОВОРА:</w:t>
      </w:r>
      <w:r w:rsidRPr="00776866">
        <w:rPr>
          <w:rFonts w:ascii="Arial" w:hAnsi="Arial" w:cs="Arial"/>
          <w:sz w:val="20"/>
          <w:szCs w:val="20"/>
          <w:lang w:val="sr-Cyrl-RS"/>
        </w:rPr>
        <w:t xml:space="preserve"> једна година од дана закључења истог</w:t>
      </w:r>
    </w:p>
    <w:p w14:paraId="35C3540F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776866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  <w:r w:rsidRPr="00776866">
        <w:rPr>
          <w:rFonts w:ascii="Arial" w:hAnsi="Arial" w:cs="Arial"/>
          <w:iCs/>
          <w:sz w:val="20"/>
          <w:szCs w:val="20"/>
          <w:lang w:val="sr-Cyrl-CS"/>
        </w:rPr>
        <w:t>дана од дана отварања понуда.</w:t>
      </w:r>
    </w:p>
    <w:p w14:paraId="217C8FF4" w14:textId="77777777" w:rsidR="003842EB" w:rsidRPr="00776866" w:rsidRDefault="003842EB" w:rsidP="003842EB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776866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776866">
        <w:rPr>
          <w:rFonts w:ascii="Arial" w:hAnsi="Arial" w:cs="Arial"/>
          <w:b/>
          <w:sz w:val="20"/>
          <w:szCs w:val="20"/>
          <w:lang w:val="sr-Cyrl-CS"/>
        </w:rPr>
        <w:tab/>
      </w:r>
      <w:r w:rsidRPr="00776866">
        <w:rPr>
          <w:rFonts w:ascii="Arial" w:hAnsi="Arial" w:cs="Arial"/>
          <w:b/>
          <w:sz w:val="20"/>
          <w:szCs w:val="20"/>
          <w:lang w:val="sr-Cyrl-CS"/>
        </w:rPr>
        <w:tab/>
      </w:r>
      <w:r w:rsidRPr="00776866">
        <w:rPr>
          <w:rFonts w:ascii="Arial" w:hAnsi="Arial" w:cs="Arial"/>
          <w:b/>
          <w:sz w:val="20"/>
          <w:szCs w:val="20"/>
          <w:lang w:val="sr-Cyrl-CS"/>
        </w:rPr>
        <w:tab/>
      </w:r>
      <w:r w:rsidRPr="00776866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776866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30002B21" w14:textId="77777777" w:rsidR="00BD7EE1" w:rsidRPr="00776866" w:rsidRDefault="00BD7EE1" w:rsidP="00BD7EE1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786D121" w14:textId="77777777" w:rsidR="00BD7EE1" w:rsidRPr="00776866" w:rsidRDefault="00BD7EE1" w:rsidP="003842EB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776866">
        <w:rPr>
          <w:rFonts w:ascii="Arial" w:hAnsi="Arial" w:cs="Arial"/>
          <w:bCs/>
          <w:sz w:val="20"/>
          <w:szCs w:val="20"/>
          <w:lang w:val="ru-RU"/>
        </w:rPr>
        <w:t>Б)</w:t>
      </w:r>
      <w:r w:rsidRPr="00776866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776866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0A11C3FF" w14:textId="77777777" w:rsidR="00BD7EE1" w:rsidRPr="00776866" w:rsidRDefault="00BD7EE1" w:rsidP="003842EB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776866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6698BB6A" w14:textId="77777777" w:rsidR="00BD7EE1" w:rsidRPr="00776866" w:rsidRDefault="00BD7EE1" w:rsidP="00BD7EE1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776866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14:paraId="0C5AD10A" w14:textId="77777777" w:rsidR="00BD7EE1" w:rsidRPr="00776866" w:rsidRDefault="00BD7EE1" w:rsidP="00BD7EE1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776866">
        <w:rPr>
          <w:rFonts w:ascii="Arial" w:hAnsi="Arial"/>
          <w:sz w:val="20"/>
          <w:szCs w:val="20"/>
          <w:lang w:val="sr-Cyrl-CS"/>
        </w:rPr>
        <w:t>3) стопа ПДВ</w:t>
      </w:r>
    </w:p>
    <w:p w14:paraId="131225F5" w14:textId="77777777" w:rsidR="00BD7EE1" w:rsidRPr="00776866" w:rsidRDefault="00BD7EE1" w:rsidP="00BD7EE1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776866">
        <w:rPr>
          <w:rFonts w:ascii="Arial" w:hAnsi="Arial"/>
          <w:sz w:val="20"/>
          <w:szCs w:val="20"/>
          <w:lang w:val="sr-Cyrl-CS"/>
        </w:rPr>
        <w:t>4) износ ПДВ</w:t>
      </w:r>
    </w:p>
    <w:p w14:paraId="3A46D9C2" w14:textId="77777777" w:rsidR="00BD7EE1" w:rsidRPr="00776866" w:rsidRDefault="00BD7EE1" w:rsidP="00BD7EE1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776866">
        <w:rPr>
          <w:rFonts w:ascii="Arial" w:hAnsi="Arial"/>
          <w:sz w:val="20"/>
          <w:szCs w:val="20"/>
          <w:lang w:val="sr-Cyrl-CS"/>
        </w:rPr>
        <w:t>5) укупна цена са ПДВ</w:t>
      </w:r>
    </w:p>
    <w:p w14:paraId="4B1CB254" w14:textId="77777777" w:rsidR="00BD7EE1" w:rsidRPr="00776866" w:rsidRDefault="00BD7EE1" w:rsidP="00BD7EE1">
      <w:pPr>
        <w:rPr>
          <w:rFonts w:ascii="Arial" w:hAnsi="Arial"/>
          <w:sz w:val="20"/>
          <w:szCs w:val="20"/>
          <w:lang w:val="ru-RU"/>
        </w:rPr>
      </w:pPr>
      <w:r w:rsidRPr="00776866">
        <w:rPr>
          <w:rFonts w:ascii="Arial" w:hAnsi="Arial" w:cs="Arial"/>
          <w:sz w:val="20"/>
          <w:szCs w:val="20"/>
          <w:lang w:val="sr-Cyrl-RS"/>
        </w:rPr>
        <w:tab/>
      </w:r>
      <w:r w:rsidRPr="00776866">
        <w:rPr>
          <w:rFonts w:ascii="Arial" w:hAnsi="Arial" w:cs="Arial"/>
          <w:sz w:val="20"/>
          <w:szCs w:val="20"/>
          <w:lang w:val="sr-Cyrl-RS"/>
        </w:rPr>
        <w:tab/>
      </w:r>
    </w:p>
    <w:p w14:paraId="26F22BF7" w14:textId="77777777" w:rsidR="00BD7EE1" w:rsidRPr="00776866" w:rsidRDefault="00BD7EE1" w:rsidP="00BD7EE1">
      <w:pPr>
        <w:rPr>
          <w:rFonts w:ascii="Arial" w:hAnsi="Arial"/>
          <w:sz w:val="20"/>
          <w:szCs w:val="20"/>
          <w:lang w:val="ru-RU"/>
        </w:rPr>
      </w:pP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  <w:t>МП</w:t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338D6857" w14:textId="77777777" w:rsidR="00BD7EE1" w:rsidRPr="00776866" w:rsidRDefault="00BD7EE1" w:rsidP="00BD7EE1">
      <w:pPr>
        <w:rPr>
          <w:rFonts w:ascii="Arial" w:hAnsi="Arial"/>
          <w:sz w:val="20"/>
          <w:szCs w:val="20"/>
          <w:lang w:val="sr-Cyrl-CS"/>
        </w:rPr>
      </w:pPr>
    </w:p>
    <w:p w14:paraId="52E8A1A1" w14:textId="77777777" w:rsidR="00BD7EE1" w:rsidRPr="00776866" w:rsidRDefault="00BD7EE1" w:rsidP="00BD7EE1">
      <w:pPr>
        <w:spacing w:after="0"/>
        <w:rPr>
          <w:rFonts w:ascii="Arial" w:hAnsi="Arial"/>
          <w:sz w:val="20"/>
          <w:szCs w:val="20"/>
          <w:lang w:val="ru-RU"/>
        </w:rPr>
      </w:pP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418D7707" w14:textId="77777777" w:rsidR="00BD7EE1" w:rsidRPr="00776866" w:rsidRDefault="00BD7EE1" w:rsidP="00BD7EE1">
      <w:pPr>
        <w:spacing w:after="0"/>
        <w:rPr>
          <w:rFonts w:ascii="Arial" w:hAnsi="Arial"/>
          <w:sz w:val="20"/>
          <w:szCs w:val="20"/>
          <w:lang w:val="ru-RU"/>
        </w:rPr>
      </w:pP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  <w:lang w:val="ru-RU"/>
        </w:rPr>
        <w:tab/>
      </w:r>
      <w:r w:rsidRPr="00776866">
        <w:rPr>
          <w:rFonts w:ascii="Arial" w:hAnsi="Arial"/>
          <w:sz w:val="20"/>
          <w:szCs w:val="20"/>
        </w:rPr>
        <w:t xml:space="preserve">           </w:t>
      </w:r>
      <w:r w:rsidRPr="00776866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6B1C23B4" w14:textId="77777777" w:rsidR="0070108B" w:rsidRDefault="0070108B" w:rsidP="00BD7EE1">
      <w:pPr>
        <w:spacing w:after="0"/>
        <w:rPr>
          <w:rFonts w:ascii="Arial" w:hAnsi="Arial"/>
          <w:szCs w:val="24"/>
          <w:lang w:val="ru-RU"/>
        </w:rPr>
      </w:pPr>
    </w:p>
    <w:p w14:paraId="2CBA7C09" w14:textId="6804B2F3" w:rsidR="00F81F79" w:rsidRPr="00C11A42" w:rsidRDefault="003842EB" w:rsidP="0077686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876394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9E205" w14:textId="77777777" w:rsidR="00876394" w:rsidRDefault="00876394" w:rsidP="00F125CB">
      <w:pPr>
        <w:spacing w:after="0" w:line="240" w:lineRule="auto"/>
      </w:pPr>
      <w:r>
        <w:separator/>
      </w:r>
    </w:p>
  </w:endnote>
  <w:endnote w:type="continuationSeparator" w:id="0">
    <w:p w14:paraId="35FD3387" w14:textId="77777777" w:rsidR="00876394" w:rsidRDefault="0087639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856086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33877A" w14:textId="77777777" w:rsidR="0015628A" w:rsidRDefault="0015628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2E1580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374BA" w14:textId="77777777" w:rsidR="00876394" w:rsidRDefault="00876394" w:rsidP="00F125CB">
      <w:pPr>
        <w:spacing w:after="0" w:line="240" w:lineRule="auto"/>
      </w:pPr>
      <w:r>
        <w:separator/>
      </w:r>
    </w:p>
  </w:footnote>
  <w:footnote w:type="continuationSeparator" w:id="0">
    <w:p w14:paraId="481BE55B" w14:textId="77777777" w:rsidR="00876394" w:rsidRDefault="0087639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6C06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96A3241" wp14:editId="4A168AE7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52335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C7023"/>
    <w:rsid w:val="000E1A15"/>
    <w:rsid w:val="000E4C87"/>
    <w:rsid w:val="00101FE1"/>
    <w:rsid w:val="001477D5"/>
    <w:rsid w:val="0015628A"/>
    <w:rsid w:val="001631B7"/>
    <w:rsid w:val="00176979"/>
    <w:rsid w:val="001A63C5"/>
    <w:rsid w:val="001B11F8"/>
    <w:rsid w:val="0021202A"/>
    <w:rsid w:val="00221907"/>
    <w:rsid w:val="002268C9"/>
    <w:rsid w:val="00277132"/>
    <w:rsid w:val="00286B36"/>
    <w:rsid w:val="002F5061"/>
    <w:rsid w:val="003609E4"/>
    <w:rsid w:val="003614F5"/>
    <w:rsid w:val="00381ED1"/>
    <w:rsid w:val="003842EB"/>
    <w:rsid w:val="003A7BB9"/>
    <w:rsid w:val="003C5C19"/>
    <w:rsid w:val="003D64A6"/>
    <w:rsid w:val="003F1C66"/>
    <w:rsid w:val="00422298"/>
    <w:rsid w:val="004531A3"/>
    <w:rsid w:val="0048340F"/>
    <w:rsid w:val="004931F7"/>
    <w:rsid w:val="004D7B3C"/>
    <w:rsid w:val="004D7FEF"/>
    <w:rsid w:val="004E053F"/>
    <w:rsid w:val="004E4D48"/>
    <w:rsid w:val="00514648"/>
    <w:rsid w:val="005266E7"/>
    <w:rsid w:val="00563A44"/>
    <w:rsid w:val="005949CF"/>
    <w:rsid w:val="005B17C7"/>
    <w:rsid w:val="005C490B"/>
    <w:rsid w:val="005D303D"/>
    <w:rsid w:val="005E36E5"/>
    <w:rsid w:val="00604C7B"/>
    <w:rsid w:val="00614452"/>
    <w:rsid w:val="00681E3E"/>
    <w:rsid w:val="006A2EC0"/>
    <w:rsid w:val="006C60F3"/>
    <w:rsid w:val="006D1AF5"/>
    <w:rsid w:val="006F7F2C"/>
    <w:rsid w:val="0070108B"/>
    <w:rsid w:val="00737F9A"/>
    <w:rsid w:val="007430C6"/>
    <w:rsid w:val="00776866"/>
    <w:rsid w:val="007B2F7C"/>
    <w:rsid w:val="00830248"/>
    <w:rsid w:val="00833EC5"/>
    <w:rsid w:val="00876394"/>
    <w:rsid w:val="008947A5"/>
    <w:rsid w:val="00897797"/>
    <w:rsid w:val="008E7B7D"/>
    <w:rsid w:val="008F053E"/>
    <w:rsid w:val="009004AD"/>
    <w:rsid w:val="009366A0"/>
    <w:rsid w:val="0095763A"/>
    <w:rsid w:val="0099721B"/>
    <w:rsid w:val="009B3B12"/>
    <w:rsid w:val="009D7897"/>
    <w:rsid w:val="00A013A1"/>
    <w:rsid w:val="00A115C8"/>
    <w:rsid w:val="00AC5C99"/>
    <w:rsid w:val="00AE6261"/>
    <w:rsid w:val="00AF25C7"/>
    <w:rsid w:val="00B23BD6"/>
    <w:rsid w:val="00B365C6"/>
    <w:rsid w:val="00B46223"/>
    <w:rsid w:val="00B52307"/>
    <w:rsid w:val="00B8487D"/>
    <w:rsid w:val="00B950AC"/>
    <w:rsid w:val="00BD5B37"/>
    <w:rsid w:val="00BD7EE1"/>
    <w:rsid w:val="00C03BAC"/>
    <w:rsid w:val="00C11A42"/>
    <w:rsid w:val="00C474E0"/>
    <w:rsid w:val="00C86060"/>
    <w:rsid w:val="00CC18A6"/>
    <w:rsid w:val="00D10625"/>
    <w:rsid w:val="00D11C6B"/>
    <w:rsid w:val="00D44DF1"/>
    <w:rsid w:val="00D63D7B"/>
    <w:rsid w:val="00D75831"/>
    <w:rsid w:val="00DA1306"/>
    <w:rsid w:val="00DC1652"/>
    <w:rsid w:val="00DE120F"/>
    <w:rsid w:val="00DF1057"/>
    <w:rsid w:val="00DF4115"/>
    <w:rsid w:val="00E04637"/>
    <w:rsid w:val="00E248AC"/>
    <w:rsid w:val="00E2632A"/>
    <w:rsid w:val="00E26CF3"/>
    <w:rsid w:val="00E44FA5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D3F48C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88F50A0-5A9F-4829-BCA6-4022DA7C2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4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28</cp:revision>
  <cp:lastPrinted>2018-05-16T11:10:00Z</cp:lastPrinted>
  <dcterms:created xsi:type="dcterms:W3CDTF">2018-05-15T09:01:00Z</dcterms:created>
  <dcterms:modified xsi:type="dcterms:W3CDTF">2024-03-07T10:00:00Z</dcterms:modified>
</cp:coreProperties>
</file>