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Arial" w:hAnsi="Arial" w:cs="Arial"/>
          <w:sz w:val="24"/>
          <w:szCs w:val="24"/>
        </w:rPr>
        <w:id w:val="1259488406"/>
        <w:docPartObj>
          <w:docPartGallery w:val="Cover Pages"/>
          <w:docPartUnique/>
        </w:docPartObj>
      </w:sdtPr>
      <w:sdtEndPr>
        <w:rPr>
          <w:b/>
        </w:rPr>
      </w:sdtEndPr>
      <w:sdtContent>
        <w:p w14:paraId="01611E13" w14:textId="42872633" w:rsidR="003D64A6" w:rsidRPr="000B41F5" w:rsidRDefault="00ED4EF8" w:rsidP="007B2F7C">
          <w:pPr>
            <w:spacing w:after="0"/>
            <w:rPr>
              <w:rFonts w:ascii="Arial" w:hAnsi="Arial" w:cs="Arial"/>
            </w:rPr>
          </w:pPr>
          <w:r>
            <w:rPr>
              <w:rFonts w:ascii="Arial" w:hAnsi="Arial" w:cs="Arial"/>
            </w:rPr>
            <w:t>73</w:t>
          </w:r>
          <w:r w:rsidR="00330A95" w:rsidRPr="000B41F5">
            <w:rPr>
              <w:rFonts w:ascii="Arial" w:hAnsi="Arial" w:cs="Arial"/>
            </w:rPr>
            <w:t>.</w:t>
          </w:r>
        </w:p>
        <w:p w14:paraId="05CB6652" w14:textId="1B34773F" w:rsidR="007B2F7C" w:rsidRPr="00251DDE" w:rsidRDefault="007B2F7C" w:rsidP="007B2F7C">
          <w:pPr>
            <w:spacing w:after="0"/>
            <w:rPr>
              <w:rFonts w:ascii="Arial" w:hAnsi="Arial" w:cs="Arial"/>
              <w:lang w:val="sr-Cyrl-RS"/>
            </w:rPr>
          </w:pPr>
          <w:r w:rsidRPr="000B41F5">
            <w:rPr>
              <w:rFonts w:ascii="Arial" w:hAnsi="Arial" w:cs="Arial"/>
              <w:lang w:val="sr-Cyrl-RS"/>
            </w:rPr>
            <w:t xml:space="preserve">Број: </w:t>
          </w:r>
          <w:r w:rsidR="00D37A29" w:rsidRPr="000B41F5">
            <w:rPr>
              <w:rFonts w:ascii="Arial" w:hAnsi="Arial" w:cs="Arial"/>
            </w:rPr>
            <w:t>07-</w:t>
          </w:r>
          <w:r w:rsidR="00251DDE">
            <w:rPr>
              <w:rFonts w:ascii="Arial" w:hAnsi="Arial" w:cs="Arial"/>
              <w:lang w:val="sr-Cyrl-RS"/>
            </w:rPr>
            <w:t>3722</w:t>
          </w:r>
        </w:p>
        <w:p w14:paraId="6720F9BB" w14:textId="2085A63B" w:rsidR="007B2F7C" w:rsidRPr="004A72A8" w:rsidRDefault="007B2F7C" w:rsidP="007B2F7C">
          <w:pPr>
            <w:spacing w:after="0"/>
            <w:rPr>
              <w:rFonts w:ascii="Arial" w:hAnsi="Arial" w:cs="Arial"/>
            </w:rPr>
          </w:pPr>
          <w:r w:rsidRPr="000B41F5">
            <w:rPr>
              <w:rFonts w:ascii="Arial" w:hAnsi="Arial" w:cs="Arial"/>
              <w:lang w:val="sr-Cyrl-RS"/>
            </w:rPr>
            <w:t xml:space="preserve">Дана: </w:t>
          </w:r>
          <w:r w:rsidR="00251DDE">
            <w:rPr>
              <w:rFonts w:ascii="Arial" w:hAnsi="Arial" w:cs="Arial"/>
              <w:lang w:val="sr-Cyrl-RS"/>
            </w:rPr>
            <w:t>08.10.2021.</w:t>
          </w:r>
        </w:p>
        <w:p w14:paraId="77196B22" w14:textId="77777777" w:rsidR="008947A5" w:rsidRPr="00F268DE" w:rsidRDefault="007B2F7C" w:rsidP="007B2F7C">
          <w:pPr>
            <w:spacing w:after="0"/>
            <w:rPr>
              <w:rFonts w:ascii="Arial" w:hAnsi="Arial" w:cs="Arial"/>
              <w:sz w:val="24"/>
              <w:szCs w:val="24"/>
            </w:rPr>
          </w:pP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p>
      </w:sdtContent>
    </w:sdt>
    <w:p w14:paraId="0EBB4A92" w14:textId="43CD4AC9" w:rsidR="000B41F5" w:rsidRPr="000F2B97" w:rsidRDefault="000B41F5" w:rsidP="000B41F5">
      <w:pPr>
        <w:jc w:val="both"/>
        <w:rPr>
          <w:rFonts w:ascii="Arial" w:hAnsi="Arial" w:cs="Arial"/>
          <w:lang w:val="sr-Cyrl-CS"/>
        </w:rPr>
      </w:pPr>
      <w:r w:rsidRPr="000F2B97">
        <w:rPr>
          <w:rFonts w:ascii="Arial" w:hAnsi="Arial" w:cs="Arial"/>
          <w:lang w:val="sr-Cyrl-RS"/>
        </w:rPr>
        <w:t>На основу чл. 27 ст. 1. тач. 1) Закона о јавним набавкама ( ''Службени гласник РС'' бр. 91/19</w:t>
      </w:r>
      <w:r w:rsidRPr="000F2B97">
        <w:rPr>
          <w:rFonts w:ascii="Arial" w:hAnsi="Arial" w:cs="Arial"/>
        </w:rPr>
        <w:t xml:space="preserve">, </w:t>
      </w:r>
      <w:r w:rsidRPr="000F2B97">
        <w:rPr>
          <w:rFonts w:ascii="Arial" w:hAnsi="Arial" w:cs="Arial"/>
          <w:lang w:val="sr-Cyrl-RS"/>
        </w:rPr>
        <w:t>у даљем тексту: Закон), Захтева за спровођење предметног  поступка набавке</w:t>
      </w:r>
      <w:r w:rsidR="00251DDE">
        <w:rPr>
          <w:rFonts w:ascii="Arial" w:hAnsi="Arial" w:cs="Arial"/>
          <w:lang w:val="sr-Cyrl-RS"/>
        </w:rPr>
        <w:t xml:space="preserve"> бр. 08-3721 од 08.10.2021. године</w:t>
      </w:r>
      <w:r w:rsidRPr="000F2B97">
        <w:rPr>
          <w:rFonts w:ascii="Arial" w:hAnsi="Arial" w:cs="Arial"/>
          <w:lang w:val="sr-Cyrl-RS"/>
        </w:rPr>
        <w:t>,  и  чл. 75. Правилника о начину обављања послова јавних набавки и набавки на које се Закон не примењује, друштвених и других посебних услуга у  ЈКП ''Стандард'' Врбас бр. 04-1863/3-1 од 25.05.2021. године,  достављамо Вам</w:t>
      </w:r>
      <w:r w:rsidRPr="000F2B97">
        <w:rPr>
          <w:rFonts w:ascii="Arial" w:hAnsi="Arial" w:cs="Arial"/>
          <w:lang w:val="sr-Cyrl-CS"/>
        </w:rPr>
        <w:t>:</w:t>
      </w:r>
    </w:p>
    <w:p w14:paraId="42286DE6" w14:textId="77777777" w:rsidR="000B41F5" w:rsidRPr="000F2B97" w:rsidRDefault="000B41F5" w:rsidP="000B41F5">
      <w:pPr>
        <w:spacing w:after="0"/>
        <w:jc w:val="center"/>
        <w:rPr>
          <w:rFonts w:ascii="Arial" w:hAnsi="Arial" w:cs="Arial"/>
          <w:b/>
          <w:lang w:val="sr-Cyrl-RS"/>
        </w:rPr>
      </w:pPr>
      <w:r w:rsidRPr="000F2B97">
        <w:rPr>
          <w:rFonts w:ascii="Arial" w:hAnsi="Arial" w:cs="Arial"/>
          <w:b/>
          <w:lang w:val="sr-Cyrl-RS"/>
        </w:rPr>
        <w:t>ПОЗИВ И УСЛОВЕ ЗА УЧЕШЋЕ У ПОСТУПКУ НАБАВКЕ</w:t>
      </w:r>
    </w:p>
    <w:p w14:paraId="240CE680" w14:textId="43A9C85E" w:rsidR="000B41F5" w:rsidRPr="000F2B97" w:rsidRDefault="000B41F5" w:rsidP="000B41F5">
      <w:pPr>
        <w:spacing w:after="0"/>
        <w:jc w:val="center"/>
        <w:rPr>
          <w:rFonts w:ascii="Arial" w:hAnsi="Arial" w:cs="Arial"/>
          <w:b/>
          <w:lang w:val="sr-Cyrl-RS"/>
        </w:rPr>
      </w:pPr>
      <w:r w:rsidRPr="000F2B97">
        <w:rPr>
          <w:rFonts w:ascii="Arial" w:hAnsi="Arial" w:cs="Arial"/>
          <w:b/>
          <w:lang w:val="sr-Cyrl-RS"/>
        </w:rPr>
        <w:t>НА КОЈИ СЕ ЗАКОН НЕ ПРИМЕЊУЈЕ:</w:t>
      </w:r>
    </w:p>
    <w:p w14:paraId="4125985F" w14:textId="35BACFEC" w:rsidR="00ED4EF8" w:rsidRPr="00ED4EF8" w:rsidRDefault="00ED4EF8" w:rsidP="00ED4EF8">
      <w:pPr>
        <w:spacing w:after="0"/>
        <w:ind w:left="1440" w:hanging="720"/>
        <w:jc w:val="both"/>
        <w:rPr>
          <w:rFonts w:ascii="Arial" w:hAnsi="Arial" w:cs="Arial"/>
          <w:b/>
          <w:sz w:val="24"/>
          <w:szCs w:val="24"/>
          <w:lang w:val="sr-Cyrl-RS"/>
        </w:rPr>
      </w:pPr>
      <w:r w:rsidRPr="00ED4EF8">
        <w:rPr>
          <w:rFonts w:ascii="Arial" w:hAnsi="Arial" w:cs="Arial"/>
          <w:b/>
          <w:sz w:val="24"/>
          <w:szCs w:val="24"/>
          <w:lang w:val="sr-Cyrl-RS"/>
        </w:rPr>
        <w:t>Радови на рушењу постојећег и монтажи новог димњака, те повезивање са котлом</w:t>
      </w:r>
      <w:r w:rsidR="00251DDE">
        <w:rPr>
          <w:rFonts w:ascii="Arial" w:hAnsi="Arial" w:cs="Arial"/>
          <w:b/>
          <w:sz w:val="24"/>
          <w:szCs w:val="24"/>
          <w:lang w:val="sr-Cyrl-RS"/>
        </w:rPr>
        <w:t>,</w:t>
      </w:r>
      <w:r w:rsidRPr="00ED4EF8">
        <w:rPr>
          <w:rFonts w:ascii="Arial" w:hAnsi="Arial" w:cs="Arial"/>
          <w:b/>
          <w:sz w:val="24"/>
          <w:szCs w:val="24"/>
          <w:lang w:val="sr-Cyrl-RS"/>
        </w:rPr>
        <w:t xml:space="preserve"> у ОШ 20. Октобар у Врбасу бр. 2.3.2./2021</w:t>
      </w:r>
    </w:p>
    <w:p w14:paraId="1D05E8E5" w14:textId="65808791" w:rsidR="000B41F5" w:rsidRPr="000F2B97" w:rsidRDefault="000B41F5" w:rsidP="000B41F5">
      <w:pPr>
        <w:spacing w:after="0"/>
        <w:ind w:left="567"/>
        <w:jc w:val="center"/>
        <w:rPr>
          <w:rFonts w:ascii="Arial" w:hAnsi="Arial" w:cs="Arial"/>
          <w:b/>
          <w:bCs/>
          <w:lang w:val="sr-Cyrl-RS"/>
        </w:rPr>
      </w:pPr>
    </w:p>
    <w:p w14:paraId="2112A4DD" w14:textId="1524C9BF" w:rsidR="000B41F5" w:rsidRPr="000F2B97" w:rsidRDefault="000B41F5" w:rsidP="000B41F5">
      <w:pPr>
        <w:spacing w:after="0"/>
        <w:jc w:val="both"/>
        <w:rPr>
          <w:rFonts w:ascii="Arial" w:hAnsi="Arial"/>
          <w:lang w:val="ru-RU"/>
        </w:rPr>
      </w:pPr>
      <w:r w:rsidRPr="000F2B97">
        <w:rPr>
          <w:rFonts w:ascii="Arial" w:hAnsi="Arial" w:cs="Arial"/>
          <w:b/>
          <w:lang w:val="sr-Cyrl-RS"/>
        </w:rPr>
        <w:t xml:space="preserve">Назив наручиоца и адреса: </w:t>
      </w:r>
      <w:r w:rsidRPr="000F2B97">
        <w:rPr>
          <w:rFonts w:ascii="Arial" w:hAnsi="Arial"/>
          <w:lang w:val="ru-RU"/>
        </w:rPr>
        <w:t>ЈКП ''Стандард'' Врбас, седиште : Саве Ковачевића 87, Врбас, локација: Пете пролетерске бригаде бр. 1 у Врбасу.</w:t>
      </w:r>
    </w:p>
    <w:p w14:paraId="3F5C5517" w14:textId="77777777" w:rsidR="000B41F5" w:rsidRPr="000F2B97" w:rsidRDefault="000B41F5" w:rsidP="000B41F5">
      <w:pPr>
        <w:spacing w:after="0"/>
        <w:jc w:val="both"/>
        <w:rPr>
          <w:rFonts w:ascii="Arial" w:hAnsi="Arial"/>
          <w:lang w:val="ru-RU"/>
        </w:rPr>
      </w:pPr>
    </w:p>
    <w:p w14:paraId="634B6D07" w14:textId="2D18B87D" w:rsidR="000B41F5" w:rsidRPr="000F2B97" w:rsidRDefault="000B41F5" w:rsidP="000B41F5">
      <w:pPr>
        <w:spacing w:after="0"/>
        <w:jc w:val="both"/>
        <w:rPr>
          <w:rFonts w:ascii="Arial" w:hAnsi="Arial"/>
          <w:lang w:val="ru-RU"/>
        </w:rPr>
      </w:pPr>
      <w:r w:rsidRPr="000F2B97">
        <w:rPr>
          <w:rFonts w:ascii="Arial" w:hAnsi="Arial"/>
          <w:b/>
          <w:lang w:val="ru-RU"/>
        </w:rPr>
        <w:t xml:space="preserve">Врста поступка набавке: </w:t>
      </w:r>
      <w:r w:rsidRPr="000F2B97">
        <w:rPr>
          <w:rFonts w:ascii="Arial" w:hAnsi="Arial"/>
          <w:lang w:val="ru-RU"/>
        </w:rPr>
        <w:t>поступак набавке на коју се Закон не примењује, на основу  члана  27. став  1. тачка 1) Закона</w:t>
      </w:r>
      <w:r w:rsidRPr="000F2B97">
        <w:rPr>
          <w:rFonts w:ascii="Arial" w:hAnsi="Arial"/>
          <w:lang w:val="sr-Latn-RS"/>
        </w:rPr>
        <w:t xml:space="preserve">, </w:t>
      </w:r>
      <w:r w:rsidRPr="000F2B97">
        <w:rPr>
          <w:rFonts w:ascii="Arial" w:hAnsi="Arial"/>
          <w:lang w:val="sr-Cyrl-RS"/>
        </w:rPr>
        <w:t xml:space="preserve">редни број </w:t>
      </w:r>
      <w:r w:rsidR="00ED4EF8">
        <w:rPr>
          <w:rFonts w:ascii="Arial" w:hAnsi="Arial"/>
        </w:rPr>
        <w:t>73</w:t>
      </w:r>
      <w:r w:rsidRPr="000F2B97">
        <w:rPr>
          <w:rFonts w:ascii="Arial" w:hAnsi="Arial"/>
          <w:lang w:val="sr-Cyrl-RS"/>
        </w:rPr>
        <w:t>. у 20</w:t>
      </w:r>
      <w:r w:rsidRPr="000F2B97">
        <w:rPr>
          <w:rFonts w:ascii="Arial" w:hAnsi="Arial"/>
        </w:rPr>
        <w:t>2</w:t>
      </w:r>
      <w:r w:rsidRPr="000F2B97">
        <w:rPr>
          <w:rFonts w:ascii="Arial" w:hAnsi="Arial"/>
          <w:lang w:val="sr-Cyrl-RS"/>
        </w:rPr>
        <w:t>1. години.</w:t>
      </w:r>
      <w:r w:rsidRPr="000F2B97">
        <w:rPr>
          <w:rFonts w:ascii="Arial" w:hAnsi="Arial"/>
          <w:lang w:val="ru-RU"/>
        </w:rPr>
        <w:t xml:space="preserve">  </w:t>
      </w:r>
    </w:p>
    <w:p w14:paraId="30E96471" w14:textId="77777777" w:rsidR="000B41F5" w:rsidRPr="000F2B97" w:rsidRDefault="000B41F5" w:rsidP="000B41F5">
      <w:pPr>
        <w:spacing w:after="0"/>
        <w:jc w:val="both"/>
        <w:rPr>
          <w:rFonts w:ascii="Arial" w:hAnsi="Arial"/>
          <w:lang w:val="ru-RU"/>
        </w:rPr>
      </w:pPr>
    </w:p>
    <w:p w14:paraId="5FA28EF7" w14:textId="557E4A59" w:rsidR="000B41F5" w:rsidRPr="000F2B97" w:rsidRDefault="000B41F5" w:rsidP="000B41F5">
      <w:pPr>
        <w:spacing w:after="0"/>
        <w:jc w:val="both"/>
        <w:rPr>
          <w:rFonts w:ascii="Arial" w:hAnsi="Arial"/>
          <w:b/>
          <w:lang w:val="ru-RU"/>
        </w:rPr>
      </w:pPr>
      <w:r w:rsidRPr="000F2B97">
        <w:rPr>
          <w:rFonts w:ascii="Arial" w:hAnsi="Arial"/>
          <w:b/>
          <w:lang w:val="ru-RU"/>
        </w:rPr>
        <w:t xml:space="preserve">Врста предмета: </w:t>
      </w:r>
      <w:r w:rsidR="00B52869">
        <w:rPr>
          <w:rFonts w:ascii="Arial" w:hAnsi="Arial"/>
          <w:b/>
          <w:lang w:val="ru-RU"/>
        </w:rPr>
        <w:t>радови</w:t>
      </w:r>
      <w:r w:rsidRPr="000F2B97">
        <w:rPr>
          <w:rFonts w:ascii="Arial" w:hAnsi="Arial"/>
          <w:b/>
          <w:lang w:val="ru-RU"/>
        </w:rPr>
        <w:t xml:space="preserve"> </w:t>
      </w:r>
    </w:p>
    <w:p w14:paraId="7A53895F" w14:textId="77777777" w:rsidR="000B41F5" w:rsidRPr="000F2B97" w:rsidRDefault="000B41F5" w:rsidP="000B41F5">
      <w:pPr>
        <w:spacing w:after="0"/>
        <w:jc w:val="both"/>
        <w:rPr>
          <w:rFonts w:ascii="Arial" w:hAnsi="Arial" w:cs="Arial"/>
          <w:b/>
          <w:lang w:val="ru-RU"/>
        </w:rPr>
      </w:pPr>
      <w:r w:rsidRPr="000F2B97">
        <w:rPr>
          <w:rFonts w:ascii="Arial" w:hAnsi="Arial" w:cs="Arial"/>
          <w:b/>
          <w:lang w:val="ru-RU"/>
        </w:rPr>
        <w:t xml:space="preserve">Техничке карактеристике: </w:t>
      </w:r>
    </w:p>
    <w:p w14:paraId="146CD341" w14:textId="38072BEC" w:rsidR="00ED4EF8" w:rsidRDefault="00ED4EF8" w:rsidP="000B41F5">
      <w:pPr>
        <w:spacing w:after="0"/>
        <w:jc w:val="both"/>
        <w:rPr>
          <w:rFonts w:ascii="Arial" w:hAnsi="Arial" w:cs="Arial"/>
          <w:bCs/>
          <w:lang w:val="sr-Cyrl-RS"/>
        </w:rPr>
      </w:pPr>
      <w:r>
        <w:rPr>
          <w:rFonts w:ascii="Arial" w:hAnsi="Arial" w:cs="Arial"/>
          <w:bCs/>
          <w:lang w:val="sr-Cyrl-RS"/>
        </w:rPr>
        <w:t>ПРЕДМЕР РАДОВА:</w:t>
      </w:r>
    </w:p>
    <w:p w14:paraId="062CD4B4" w14:textId="506456BA" w:rsidR="00ED4EF8" w:rsidRDefault="00ED4EF8" w:rsidP="00ED4EF8">
      <w:pPr>
        <w:pStyle w:val="ListParagraph"/>
        <w:numPr>
          <w:ilvl w:val="0"/>
          <w:numId w:val="11"/>
        </w:numPr>
        <w:spacing w:after="0"/>
        <w:jc w:val="both"/>
        <w:rPr>
          <w:rFonts w:ascii="Arial" w:hAnsi="Arial" w:cs="Arial"/>
          <w:bCs/>
          <w:lang w:val="sr-Cyrl-RS"/>
        </w:rPr>
      </w:pPr>
      <w:r>
        <w:rPr>
          <w:rFonts w:ascii="Arial" w:hAnsi="Arial" w:cs="Arial"/>
          <w:bCs/>
          <w:lang w:val="sr-Cyrl-RS"/>
        </w:rPr>
        <w:t xml:space="preserve">рушење постојећег </w:t>
      </w:r>
      <w:r w:rsidR="004864BC">
        <w:rPr>
          <w:rFonts w:ascii="Arial" w:hAnsi="Arial" w:cs="Arial"/>
          <w:bCs/>
          <w:lang w:val="sr-Cyrl-RS"/>
        </w:rPr>
        <w:t>Ш</w:t>
      </w:r>
      <w:r>
        <w:rPr>
          <w:rFonts w:ascii="Arial" w:hAnsi="Arial" w:cs="Arial"/>
          <w:bCs/>
          <w:lang w:val="sr-Cyrl-RS"/>
        </w:rPr>
        <w:t>иделовог димњака 09х09х12м комада 1</w:t>
      </w:r>
    </w:p>
    <w:p w14:paraId="0C01EFD7" w14:textId="70444842" w:rsidR="00ED4EF8" w:rsidRDefault="00ED4EF8" w:rsidP="00ED4EF8">
      <w:pPr>
        <w:pStyle w:val="ListParagraph"/>
        <w:numPr>
          <w:ilvl w:val="0"/>
          <w:numId w:val="11"/>
        </w:numPr>
        <w:spacing w:after="0"/>
        <w:jc w:val="both"/>
        <w:rPr>
          <w:rFonts w:ascii="Arial" w:hAnsi="Arial" w:cs="Arial"/>
          <w:bCs/>
          <w:lang w:val="sr-Cyrl-RS"/>
        </w:rPr>
      </w:pPr>
      <w:r>
        <w:rPr>
          <w:rFonts w:ascii="Arial" w:hAnsi="Arial" w:cs="Arial"/>
          <w:bCs/>
          <w:lang w:val="sr-Cyrl-RS"/>
        </w:rPr>
        <w:t>утовар и одвоз шута на депонију..... 13 м</w:t>
      </w:r>
      <w:r>
        <w:rPr>
          <w:rFonts w:ascii="Arial" w:hAnsi="Arial" w:cs="Arial"/>
          <w:bCs/>
          <w:vertAlign w:val="superscript"/>
          <w:lang w:val="sr-Cyrl-RS"/>
        </w:rPr>
        <w:t>3</w:t>
      </w:r>
    </w:p>
    <w:p w14:paraId="2128AC5F" w14:textId="374DA68E" w:rsidR="00ED4EF8" w:rsidRDefault="00ED4EF8" w:rsidP="00ED4EF8">
      <w:pPr>
        <w:pStyle w:val="ListParagraph"/>
        <w:numPr>
          <w:ilvl w:val="0"/>
          <w:numId w:val="11"/>
        </w:numPr>
        <w:spacing w:after="0"/>
        <w:jc w:val="both"/>
        <w:rPr>
          <w:rFonts w:ascii="Arial" w:hAnsi="Arial" w:cs="Arial"/>
          <w:bCs/>
          <w:lang w:val="sr-Cyrl-RS"/>
        </w:rPr>
      </w:pPr>
      <w:r>
        <w:rPr>
          <w:rFonts w:ascii="Arial" w:hAnsi="Arial" w:cs="Arial"/>
          <w:bCs/>
          <w:lang w:val="sr-Cyrl-RS"/>
        </w:rPr>
        <w:t>набавка материјала, наваривање и уградња новог димњака фи 34 цм ...10 м</w:t>
      </w:r>
    </w:p>
    <w:p w14:paraId="38FB6E87" w14:textId="45F4EB8E" w:rsidR="00ED4EF8" w:rsidRDefault="00ED4EF8" w:rsidP="00ED4EF8">
      <w:pPr>
        <w:pStyle w:val="ListParagraph"/>
        <w:numPr>
          <w:ilvl w:val="0"/>
          <w:numId w:val="11"/>
        </w:numPr>
        <w:spacing w:after="0"/>
        <w:jc w:val="both"/>
        <w:rPr>
          <w:rFonts w:ascii="Arial" w:hAnsi="Arial" w:cs="Arial"/>
          <w:bCs/>
          <w:lang w:val="sr-Cyrl-RS"/>
        </w:rPr>
      </w:pPr>
      <w:r>
        <w:rPr>
          <w:rFonts w:ascii="Arial" w:hAnsi="Arial" w:cs="Arial"/>
          <w:bCs/>
          <w:lang w:val="sr-Cyrl-RS"/>
        </w:rPr>
        <w:t>набавка материјала и уградња анкер плоче 800х800х12 мм ... комада 1</w:t>
      </w:r>
    </w:p>
    <w:p w14:paraId="5FFD9029" w14:textId="4E138AF0" w:rsidR="00ED4EF8" w:rsidRDefault="00ED4EF8" w:rsidP="00ED4EF8">
      <w:pPr>
        <w:pStyle w:val="ListParagraph"/>
        <w:numPr>
          <w:ilvl w:val="0"/>
          <w:numId w:val="11"/>
        </w:numPr>
        <w:spacing w:after="0"/>
        <w:jc w:val="both"/>
        <w:rPr>
          <w:rFonts w:ascii="Arial" w:hAnsi="Arial" w:cs="Arial"/>
          <w:bCs/>
          <w:lang w:val="sr-Cyrl-RS"/>
        </w:rPr>
      </w:pPr>
      <w:r>
        <w:rPr>
          <w:rFonts w:ascii="Arial" w:hAnsi="Arial" w:cs="Arial"/>
          <w:bCs/>
          <w:lang w:val="sr-Cyrl-RS"/>
        </w:rPr>
        <w:t>опшивање димњака и крова поцинкованим лимом... комада 1</w:t>
      </w:r>
    </w:p>
    <w:p w14:paraId="6A1A1B45" w14:textId="0F1C1338" w:rsidR="0037268C" w:rsidRPr="0037268C" w:rsidRDefault="005B5084" w:rsidP="000B41F5">
      <w:pPr>
        <w:spacing w:after="0"/>
        <w:jc w:val="both"/>
        <w:rPr>
          <w:rFonts w:ascii="Arial" w:hAnsi="Arial" w:cs="Arial"/>
          <w:b/>
          <w:lang w:val="sr-Cyrl-RS"/>
        </w:rPr>
      </w:pPr>
      <w:r>
        <w:rPr>
          <w:rFonts w:ascii="Arial" w:hAnsi="Arial" w:cs="Arial"/>
          <w:bCs/>
          <w:lang w:val="sr-Cyrl-RS"/>
        </w:rPr>
        <w:t>У складу са чл. 157. ЗЈН 91/19</w:t>
      </w:r>
      <w:r w:rsidR="0037268C">
        <w:rPr>
          <w:rFonts w:ascii="Arial" w:hAnsi="Arial" w:cs="Arial"/>
          <w:bCs/>
          <w:lang w:val="sr-Cyrl-RS"/>
        </w:rPr>
        <w:t>: ''</w:t>
      </w:r>
      <w:r>
        <w:rPr>
          <w:rFonts w:ascii="Arial" w:hAnsi="Arial" w:cs="Arial"/>
          <w:bCs/>
          <w:lang w:val="sr-Cyrl-RS"/>
        </w:rPr>
        <w:t xml:space="preserve"> </w:t>
      </w:r>
      <w:r w:rsidR="0037268C" w:rsidRPr="0037268C">
        <w:rPr>
          <w:rFonts w:ascii="Arial" w:hAnsi="Arial" w:cs="Arial"/>
        </w:rPr>
        <w:t>Уговор о јавној набавци</w:t>
      </w:r>
      <w:r>
        <w:rPr>
          <w:rFonts w:ascii="Arial" w:hAnsi="Arial" w:cs="Arial"/>
          <w:bCs/>
          <w:lang w:val="sr-Cyrl-RS"/>
        </w:rPr>
        <w:t xml:space="preserve"> може да се измени </w:t>
      </w:r>
      <w:r w:rsidR="0037268C" w:rsidRPr="0037268C">
        <w:rPr>
          <w:rFonts w:ascii="Arial" w:hAnsi="Arial" w:cs="Arial"/>
        </w:rPr>
        <w:t>ради набавке додатних добара, услуга или радова, који су постали неопходни, а који нису били укључени у првобитни уговор о јавној набавци, у случају када промена привредног субјекта са којим је закључен уговор: 1) није могућа због економских или техничких разлога, као што су захтеви компатибилности са постојећом опремом, услугама или радовима 92 набављеним у оквиру првобитне набавке и 2) може да проузрокује значајне потешкоће или знатно повећавање трошкова за наручиоца. У случају из става 1. овог члана, повећање вредности уговора не може да буде веће од 50% вредности првобитног уговора и не може да има за циљ избегавање примене овог закона. Ограничење из става 2. овог члана односи се на укупну вредност свих измена, ако се уговор мења више пута. Ако уговор садржи одредбу о усклађивању цене са унапред јасно одређеним параметрима, основица за израчунавање повећања вредности уговора из става 2. овог члана је усклађена вредност првобитног уговора у тренутку измене. Уговорени вишкови радова не представљају измену уговора о јавној набавци.</w:t>
      </w:r>
      <w:r w:rsidR="0037268C">
        <w:rPr>
          <w:rFonts w:ascii="Arial" w:hAnsi="Arial" w:cs="Arial"/>
          <w:lang w:val="sr-Cyrl-RS"/>
        </w:rPr>
        <w:t>''</w:t>
      </w:r>
    </w:p>
    <w:p w14:paraId="22F85618" w14:textId="77777777" w:rsidR="0037268C" w:rsidRDefault="0037268C" w:rsidP="000B41F5">
      <w:pPr>
        <w:spacing w:after="0"/>
        <w:jc w:val="both"/>
        <w:rPr>
          <w:rFonts w:ascii="Arial" w:hAnsi="Arial" w:cs="Arial"/>
          <w:b/>
          <w:lang w:val="sr-Cyrl-CS"/>
        </w:rPr>
      </w:pPr>
    </w:p>
    <w:p w14:paraId="1D80B4D8" w14:textId="069526A6" w:rsidR="000B41F5" w:rsidRPr="000F2B97" w:rsidRDefault="000B41F5" w:rsidP="000B41F5">
      <w:pPr>
        <w:spacing w:after="0"/>
        <w:jc w:val="both"/>
        <w:rPr>
          <w:rFonts w:ascii="Arial" w:hAnsi="Arial" w:cs="Arial"/>
          <w:lang w:val="sr-Cyrl-CS"/>
        </w:rPr>
      </w:pPr>
      <w:r w:rsidRPr="000F2B97">
        <w:rPr>
          <w:rFonts w:ascii="Arial" w:hAnsi="Arial" w:cs="Arial"/>
          <w:b/>
          <w:lang w:val="sr-Cyrl-CS"/>
        </w:rPr>
        <w:t>Критеријум, елементи критеријума за доделу уговора:</w:t>
      </w:r>
    </w:p>
    <w:p w14:paraId="50F0AB76" w14:textId="77777777" w:rsidR="003A1B38" w:rsidRDefault="000B41F5" w:rsidP="000B41F5">
      <w:pPr>
        <w:spacing w:after="0"/>
        <w:jc w:val="both"/>
        <w:rPr>
          <w:rFonts w:ascii="Arial" w:hAnsi="Arial" w:cs="Arial"/>
          <w:lang w:val="sr-Cyrl-CS"/>
        </w:rPr>
      </w:pPr>
      <w:r w:rsidRPr="000F2B97">
        <w:rPr>
          <w:rFonts w:ascii="Arial" w:hAnsi="Arial" w:cs="Arial"/>
          <w:lang w:val="sr-Cyrl-CS"/>
        </w:rPr>
        <w:t xml:space="preserve">Критеријум за оцењивање понуде је  економски најповољнија понуда, критеријум  цена, у складу са чл. 132. ст. 1. тач. 1) ЗЈН ''Сл. гласник РС'' бр. 91/19. </w:t>
      </w:r>
    </w:p>
    <w:p w14:paraId="24B2F338" w14:textId="77777777" w:rsidR="00275575" w:rsidRDefault="00275575" w:rsidP="000B41F5">
      <w:pPr>
        <w:spacing w:after="0"/>
        <w:jc w:val="both"/>
        <w:rPr>
          <w:rFonts w:ascii="Arial" w:hAnsi="Arial" w:cs="Arial"/>
          <w:b/>
          <w:lang w:val="sr-Cyrl-CS"/>
        </w:rPr>
      </w:pPr>
    </w:p>
    <w:p w14:paraId="2A23A741" w14:textId="3B6ECCC8" w:rsidR="000B41F5" w:rsidRPr="000F2B97" w:rsidRDefault="000B41F5" w:rsidP="000B41F5">
      <w:pPr>
        <w:spacing w:after="0"/>
        <w:jc w:val="both"/>
        <w:rPr>
          <w:rFonts w:ascii="Arial" w:hAnsi="Arial" w:cs="Arial"/>
          <w:b/>
          <w:lang w:val="sr-Cyrl-CS"/>
        </w:rPr>
      </w:pPr>
      <w:r w:rsidRPr="000F2B97">
        <w:rPr>
          <w:rFonts w:ascii="Arial" w:hAnsi="Arial" w:cs="Arial"/>
          <w:b/>
          <w:lang w:val="sr-Cyrl-CS"/>
        </w:rPr>
        <w:lastRenderedPageBreak/>
        <w:t>Услови за учешће у поступку набавке су следећи:</w:t>
      </w:r>
    </w:p>
    <w:p w14:paraId="4C686AA7" w14:textId="632AE9BF" w:rsidR="003A1B38" w:rsidRPr="003A1B38" w:rsidRDefault="000B41F5" w:rsidP="003A1B38">
      <w:pPr>
        <w:autoSpaceDE w:val="0"/>
        <w:autoSpaceDN w:val="0"/>
        <w:adjustRightInd w:val="0"/>
        <w:spacing w:after="0" w:line="240" w:lineRule="auto"/>
        <w:jc w:val="both"/>
        <w:rPr>
          <w:rFonts w:ascii="Arial" w:eastAsia="Times New Roman" w:hAnsi="Arial"/>
          <w:lang w:val="ru-RU"/>
        </w:rPr>
      </w:pPr>
      <w:bookmarkStart w:id="0" w:name="_Hlk494797246"/>
      <w:r w:rsidRPr="003A1B38">
        <w:rPr>
          <w:rFonts w:ascii="Arial" w:hAnsi="Arial" w:cs="Arial"/>
          <w:b/>
          <w:lang w:val="sr-Cyrl-RS"/>
        </w:rPr>
        <w:t xml:space="preserve">Услови плаћања: </w:t>
      </w:r>
      <w:r w:rsidR="00B52869" w:rsidRPr="003A1B38">
        <w:rPr>
          <w:rFonts w:ascii="Arial" w:hAnsi="Arial" w:cs="Arial"/>
          <w:bCs/>
        </w:rPr>
        <w:t xml:space="preserve">60 % </w:t>
      </w:r>
      <w:r w:rsidR="00B52869" w:rsidRPr="003A1B38">
        <w:rPr>
          <w:rFonts w:ascii="Arial" w:hAnsi="Arial" w:cs="Arial"/>
          <w:bCs/>
          <w:lang w:val="sr-Cyrl-RS"/>
        </w:rPr>
        <w:t>аванса од процењене вредности предметне набавке (950.000,00 РСД без ПДВ), што износи 570.000,00 РСД</w:t>
      </w:r>
      <w:r w:rsidR="0037268C">
        <w:rPr>
          <w:rFonts w:ascii="Arial" w:hAnsi="Arial" w:cs="Arial"/>
          <w:bCs/>
          <w:lang w:val="sr-Cyrl-RS"/>
        </w:rPr>
        <w:t xml:space="preserve"> + ПДВ</w:t>
      </w:r>
      <w:r w:rsidR="00B52869" w:rsidRPr="003A1B38">
        <w:rPr>
          <w:rFonts w:ascii="Arial" w:hAnsi="Arial" w:cs="Arial"/>
          <w:bCs/>
          <w:lang w:val="sr-Cyrl-RS"/>
        </w:rPr>
        <w:t xml:space="preserve">, одмах по закључењу Наруџбенице. Извршилац је дужан прилоком закључења Наруџбенице да достави као гаранцију авансног плаћања, </w:t>
      </w:r>
      <w:r w:rsidR="003A1B38" w:rsidRPr="003A1B38">
        <w:rPr>
          <w:rFonts w:ascii="Arial" w:eastAsia="Times New Roman" w:hAnsi="Arial"/>
          <w:lang w:val="ru-RU"/>
        </w:rPr>
        <w:t>бланко сопствену меницу</w:t>
      </w:r>
      <w:r w:rsidR="003A1B38" w:rsidRPr="003A1B38">
        <w:rPr>
          <w:rFonts w:ascii="Arial" w:eastAsia="Times New Roman" w:hAnsi="Arial"/>
          <w:b/>
          <w:bCs/>
          <w:lang w:val="ru-RU"/>
        </w:rPr>
        <w:t xml:space="preserve"> </w:t>
      </w:r>
      <w:r w:rsidR="003A1B38" w:rsidRPr="003A1B38">
        <w:rPr>
          <w:rFonts w:ascii="Arial" w:eastAsia="Times New Roman" w:hAnsi="Arial"/>
          <w:lang w:val="ru-RU"/>
        </w:rPr>
        <w:t>са меничним овлашћењем, која мора бити евидентиран</w:t>
      </w:r>
      <w:r w:rsidR="003A1B38">
        <w:rPr>
          <w:rFonts w:ascii="Arial" w:eastAsia="Times New Roman" w:hAnsi="Arial"/>
          <w:lang w:val="ru-RU"/>
        </w:rPr>
        <w:t>а</w:t>
      </w:r>
      <w:r w:rsidR="003A1B38" w:rsidRPr="003A1B38">
        <w:rPr>
          <w:rFonts w:ascii="Arial" w:eastAsia="Times New Roman" w:hAnsi="Arial"/>
          <w:lang w:val="ru-RU"/>
        </w:rPr>
        <w:t xml:space="preserve"> у  Регистру меница и овлашћења Народне банке Србије: Меница мора  бити оверена печатом и потписана од стране лица овлашћеног за заступање,  са назначеним износом од </w:t>
      </w:r>
      <w:r w:rsidR="003A1B38">
        <w:rPr>
          <w:rFonts w:ascii="Arial" w:eastAsia="Times New Roman" w:hAnsi="Arial"/>
          <w:lang w:val="ru-RU"/>
        </w:rPr>
        <w:t>570.000,00 РСД</w:t>
      </w:r>
      <w:r w:rsidR="0037268C">
        <w:rPr>
          <w:rFonts w:ascii="Arial" w:eastAsia="Times New Roman" w:hAnsi="Arial"/>
          <w:lang w:val="ru-RU"/>
        </w:rPr>
        <w:t>+ПДВ</w:t>
      </w:r>
      <w:r w:rsidR="003A1B38" w:rsidRPr="003A1B38">
        <w:rPr>
          <w:rFonts w:ascii="Arial" w:eastAsia="Times New Roman" w:hAnsi="Arial"/>
          <w:lang w:val="ru-RU"/>
        </w:rPr>
        <w:t xml:space="preserve">, са роком важности који је најмање 30 (тридесет) дана дужи од истека рока за </w:t>
      </w:r>
      <w:r w:rsidR="003A1B38">
        <w:rPr>
          <w:rFonts w:ascii="Arial" w:eastAsia="Times New Roman" w:hAnsi="Arial"/>
          <w:lang w:val="ru-RU"/>
        </w:rPr>
        <w:t xml:space="preserve">завршетак радова и примопредаје истих – Записник о примопредаји </w:t>
      </w:r>
      <w:r w:rsidR="00275575">
        <w:rPr>
          <w:rFonts w:ascii="Arial" w:eastAsia="Times New Roman" w:hAnsi="Arial"/>
          <w:lang w:val="ru-RU"/>
        </w:rPr>
        <w:t xml:space="preserve">радова </w:t>
      </w:r>
      <w:bookmarkStart w:id="1" w:name="_GoBack"/>
      <w:bookmarkEnd w:id="1"/>
      <w:r w:rsidR="003A1B38">
        <w:rPr>
          <w:rFonts w:ascii="Arial" w:eastAsia="Times New Roman" w:hAnsi="Arial"/>
          <w:lang w:val="ru-RU"/>
        </w:rPr>
        <w:t>ове</w:t>
      </w:r>
      <w:r w:rsidR="0037268C">
        <w:rPr>
          <w:rFonts w:ascii="Arial" w:eastAsia="Times New Roman" w:hAnsi="Arial"/>
          <w:lang w:val="ru-RU"/>
        </w:rPr>
        <w:t>р</w:t>
      </w:r>
      <w:r w:rsidR="003A1B38">
        <w:rPr>
          <w:rFonts w:ascii="Arial" w:eastAsia="Times New Roman" w:hAnsi="Arial"/>
          <w:lang w:val="ru-RU"/>
        </w:rPr>
        <w:t xml:space="preserve">ен и од стране Наручиоца и стране Извшиоца. </w:t>
      </w:r>
      <w:r w:rsidR="003A1B38" w:rsidRPr="003A1B38">
        <w:rPr>
          <w:rFonts w:ascii="Arial" w:eastAsia="Times New Roman" w:hAnsi="Arial"/>
          <w:lang w:val="ru-RU"/>
        </w:rPr>
        <w:t xml:space="preserve"> </w:t>
      </w:r>
    </w:p>
    <w:p w14:paraId="5CD05B03" w14:textId="5373C181" w:rsidR="003A1B38" w:rsidRDefault="003A1B38" w:rsidP="003A1B38">
      <w:pPr>
        <w:spacing w:after="0" w:line="240" w:lineRule="auto"/>
        <w:jc w:val="both"/>
        <w:rPr>
          <w:rFonts w:ascii="Arial" w:eastAsia="Times New Roman" w:hAnsi="Arial"/>
          <w:lang w:val="ru-RU"/>
        </w:rPr>
      </w:pPr>
      <w:r w:rsidRPr="003A1B38">
        <w:rPr>
          <w:rFonts w:ascii="Arial" w:eastAsia="Times New Roman" w:hAnsi="Arial"/>
          <w:lang w:val="ru-RU"/>
        </w:rPr>
        <w:t>Уз меницу мора бити достављена копија картона депонованих потписа који је издат од стране пословне банке кој</w:t>
      </w:r>
      <w:r w:rsidR="0037268C">
        <w:rPr>
          <w:rFonts w:ascii="Arial" w:eastAsia="Times New Roman" w:hAnsi="Arial"/>
          <w:lang w:val="ru-RU"/>
        </w:rPr>
        <w:t>у</w:t>
      </w:r>
      <w:r w:rsidRPr="003A1B38">
        <w:rPr>
          <w:rFonts w:ascii="Arial" w:eastAsia="Times New Roman" w:hAnsi="Arial"/>
          <w:lang w:val="ru-RU"/>
        </w:rPr>
        <w:t xml:space="preserve"> </w:t>
      </w:r>
      <w:r w:rsidRPr="003A1B38">
        <w:rPr>
          <w:rFonts w:ascii="Arial" w:eastAsia="Times New Roman" w:hAnsi="Arial"/>
          <w:lang w:val="ru-RU"/>
        </w:rPr>
        <w:t>Извршилац</w:t>
      </w:r>
      <w:r w:rsidRPr="003A1B38">
        <w:rPr>
          <w:rFonts w:ascii="Arial" w:eastAsia="Times New Roman" w:hAnsi="Arial"/>
          <w:lang w:val="ru-RU"/>
        </w:rPr>
        <w:t xml:space="preserve"> наводи у меничном овлашћењу - писму и фотокопија ОП обрасца (обрасца са наведеним лицима за заступање </w:t>
      </w:r>
      <w:r>
        <w:rPr>
          <w:rFonts w:ascii="Arial" w:eastAsia="Times New Roman" w:hAnsi="Arial"/>
          <w:lang w:val="ru-RU"/>
        </w:rPr>
        <w:t>Извршиоца).</w:t>
      </w:r>
    </w:p>
    <w:p w14:paraId="68573AF2" w14:textId="79360839" w:rsidR="003A1B38" w:rsidRDefault="003A1B38" w:rsidP="003A1B38">
      <w:pPr>
        <w:spacing w:after="0" w:line="240" w:lineRule="auto"/>
        <w:jc w:val="both"/>
        <w:rPr>
          <w:rFonts w:ascii="Arial" w:eastAsia="Times New Roman" w:hAnsi="Arial"/>
          <w:lang w:val="ru-RU"/>
        </w:rPr>
      </w:pPr>
      <w:r>
        <w:rPr>
          <w:rFonts w:ascii="Arial" w:eastAsia="Times New Roman" w:hAnsi="Arial"/>
          <w:lang w:val="ru-RU"/>
        </w:rPr>
        <w:t xml:space="preserve">Преосталих 40% Наручилац ће исплатити Извршиоцу 45 дана одложено од </w:t>
      </w:r>
      <w:r w:rsidR="0037268C">
        <w:rPr>
          <w:rFonts w:ascii="Arial" w:eastAsia="Times New Roman" w:hAnsi="Arial"/>
          <w:lang w:val="ru-RU"/>
        </w:rPr>
        <w:t xml:space="preserve">дана </w:t>
      </w:r>
      <w:r>
        <w:rPr>
          <w:rFonts w:ascii="Arial" w:eastAsia="Times New Roman" w:hAnsi="Arial"/>
          <w:lang w:val="ru-RU"/>
        </w:rPr>
        <w:t>завршетка радова и примопредаје истих.</w:t>
      </w:r>
    </w:p>
    <w:p w14:paraId="572302F1" w14:textId="77777777" w:rsidR="009A23A3" w:rsidRDefault="009A23A3" w:rsidP="009A23A3">
      <w:pPr>
        <w:spacing w:after="0"/>
        <w:jc w:val="both"/>
        <w:rPr>
          <w:rFonts w:ascii="Arial" w:hAnsi="Arial" w:cs="Arial"/>
          <w:lang w:val="sr-Cyrl-RS"/>
        </w:rPr>
      </w:pPr>
      <w:r w:rsidRPr="00EC4581">
        <w:rPr>
          <w:rFonts w:ascii="Arial" w:hAnsi="Arial" w:cs="Arial"/>
          <w:lang w:val="sr-Cyrl-RS"/>
        </w:rPr>
        <w:t xml:space="preserve">Обавезе </w:t>
      </w:r>
      <w:r>
        <w:rPr>
          <w:rFonts w:ascii="Arial" w:hAnsi="Arial" w:cs="Arial"/>
          <w:lang w:val="sr-Cyrl-RS"/>
        </w:rPr>
        <w:t>Наручиоца</w:t>
      </w:r>
      <w:r w:rsidRPr="00EC4581">
        <w:rPr>
          <w:rFonts w:ascii="Arial" w:hAnsi="Arial" w:cs="Arial"/>
          <w:lang w:val="sr-Cyrl-RS"/>
        </w:rPr>
        <w:t xml:space="preserve"> које доспевају у наредној буџетској години, биће реализовани највише до износа средстава која ће му за ту намену бити одобрена у тој години (у складу са Уредбом о критеријумима за утврђивање природе расхода ''Сл. гласник РС''</w:t>
      </w:r>
      <w:r>
        <w:rPr>
          <w:rFonts w:ascii="Arial" w:hAnsi="Arial" w:cs="Arial"/>
          <w:lang w:val="sr-Cyrl-RS"/>
        </w:rPr>
        <w:t xml:space="preserve"> </w:t>
      </w:r>
      <w:r w:rsidRPr="00EC4581">
        <w:rPr>
          <w:rFonts w:ascii="Arial" w:hAnsi="Arial" w:cs="Arial"/>
          <w:lang w:val="sr-Cyrl-RS"/>
        </w:rPr>
        <w:t>21/2014).</w:t>
      </w:r>
    </w:p>
    <w:p w14:paraId="20FF9F40" w14:textId="2B1A6B93" w:rsidR="000F2B97" w:rsidRPr="000F2B97" w:rsidRDefault="000F2B97" w:rsidP="000B41F5">
      <w:pPr>
        <w:spacing w:after="0"/>
        <w:jc w:val="both"/>
        <w:rPr>
          <w:rFonts w:ascii="Arial" w:hAnsi="Arial" w:cs="Arial"/>
          <w:lang w:val="sr-Cyrl-RS"/>
        </w:rPr>
      </w:pPr>
      <w:r w:rsidRPr="000F2B97">
        <w:rPr>
          <w:rFonts w:ascii="Arial" w:hAnsi="Arial" w:cs="Arial"/>
          <w:b/>
          <w:bCs/>
          <w:lang w:val="sr-Cyrl-RS"/>
        </w:rPr>
        <w:t xml:space="preserve">Рок </w:t>
      </w:r>
      <w:r w:rsidR="00EB5B10">
        <w:rPr>
          <w:rFonts w:ascii="Arial" w:hAnsi="Arial" w:cs="Arial"/>
          <w:b/>
          <w:bCs/>
          <w:lang w:val="sr-Cyrl-RS"/>
        </w:rPr>
        <w:t>завршетка радова</w:t>
      </w:r>
      <w:r w:rsidRPr="000F2B97">
        <w:rPr>
          <w:rFonts w:ascii="Arial" w:hAnsi="Arial" w:cs="Arial"/>
          <w:b/>
          <w:bCs/>
          <w:lang w:val="sr-Cyrl-RS"/>
        </w:rPr>
        <w:t>:</w:t>
      </w:r>
      <w:r w:rsidRPr="000F2B97">
        <w:rPr>
          <w:rFonts w:ascii="Arial" w:hAnsi="Arial" w:cs="Arial"/>
          <w:lang w:val="sr-Cyrl-RS"/>
        </w:rPr>
        <w:t xml:space="preserve">  ______________</w:t>
      </w:r>
      <w:r w:rsidR="00EB5B10">
        <w:rPr>
          <w:rFonts w:ascii="Arial" w:hAnsi="Arial" w:cs="Arial"/>
          <w:lang w:val="sr-Cyrl-RS"/>
        </w:rPr>
        <w:t>, не дуже од 5 (пет) дана од увођења у посао од стране Наручиоца.</w:t>
      </w:r>
      <w:r w:rsidR="00312EF3">
        <w:rPr>
          <w:rFonts w:ascii="Arial" w:hAnsi="Arial" w:cs="Arial"/>
          <w:lang w:val="sr-Cyrl-RS"/>
        </w:rPr>
        <w:t xml:space="preserve"> ОШ мора имати грејање до по</w:t>
      </w:r>
      <w:r w:rsidR="00251DDE">
        <w:rPr>
          <w:rFonts w:ascii="Arial" w:hAnsi="Arial" w:cs="Arial"/>
          <w:lang w:val="sr-Cyrl-RS"/>
        </w:rPr>
        <w:t>ч</w:t>
      </w:r>
      <w:r w:rsidR="00312EF3">
        <w:rPr>
          <w:rFonts w:ascii="Arial" w:hAnsi="Arial" w:cs="Arial"/>
          <w:lang w:val="sr-Cyrl-RS"/>
        </w:rPr>
        <w:t>етка грејне сезоне 2021/2022.</w:t>
      </w:r>
    </w:p>
    <w:p w14:paraId="20756355" w14:textId="3EB0D1BE" w:rsidR="000F2B97" w:rsidRPr="000F2B97" w:rsidRDefault="000F2B97" w:rsidP="000F2B97">
      <w:pPr>
        <w:spacing w:after="0"/>
        <w:jc w:val="both"/>
        <w:rPr>
          <w:rFonts w:ascii="Arial" w:hAnsi="Arial" w:cs="Arial"/>
          <w:lang w:val="sr-Cyrl-RS"/>
        </w:rPr>
      </w:pPr>
      <w:r w:rsidRPr="000F2B97">
        <w:rPr>
          <w:rFonts w:ascii="Arial" w:hAnsi="Arial" w:cs="Arial"/>
          <w:b/>
          <w:bCs/>
          <w:lang w:val="sr-Cyrl-RS"/>
        </w:rPr>
        <w:t xml:space="preserve">Место </w:t>
      </w:r>
      <w:r w:rsidR="00EB5B10">
        <w:rPr>
          <w:rFonts w:ascii="Arial" w:hAnsi="Arial" w:cs="Arial"/>
          <w:b/>
          <w:bCs/>
          <w:lang w:val="sr-Cyrl-RS"/>
        </w:rPr>
        <w:t>извршења радова</w:t>
      </w:r>
      <w:r w:rsidRPr="000F2B97">
        <w:rPr>
          <w:rFonts w:ascii="Arial" w:hAnsi="Arial" w:cs="Arial"/>
          <w:b/>
          <w:bCs/>
          <w:lang w:val="sr-Cyrl-RS"/>
        </w:rPr>
        <w:t>:</w:t>
      </w:r>
      <w:r w:rsidRPr="000F2B97">
        <w:rPr>
          <w:rFonts w:ascii="Arial" w:hAnsi="Arial" w:cs="Arial"/>
          <w:lang w:val="sr-Cyrl-RS"/>
        </w:rPr>
        <w:t xml:space="preserve">  </w:t>
      </w:r>
      <w:r w:rsidR="00EB5B10">
        <w:rPr>
          <w:rFonts w:ascii="Arial" w:hAnsi="Arial" w:cs="Arial"/>
          <w:lang w:val="sr-Cyrl-RS"/>
        </w:rPr>
        <w:t>ОШ 20. Октобар у Врбасу.</w:t>
      </w:r>
    </w:p>
    <w:p w14:paraId="2ACA8A08" w14:textId="2F469A93" w:rsidR="000F2B97" w:rsidRDefault="000F2B97" w:rsidP="000F2B97">
      <w:pPr>
        <w:spacing w:after="0"/>
        <w:jc w:val="both"/>
        <w:rPr>
          <w:rFonts w:ascii="Arial" w:hAnsi="Arial" w:cs="Arial"/>
          <w:lang w:val="sr-Cyrl-RS"/>
        </w:rPr>
      </w:pPr>
      <w:r w:rsidRPr="000F2B97">
        <w:rPr>
          <w:rFonts w:ascii="Arial" w:hAnsi="Arial" w:cs="Arial"/>
          <w:b/>
          <w:bCs/>
          <w:lang w:val="sr-Cyrl-RS"/>
        </w:rPr>
        <w:t xml:space="preserve">Гарантни рок за </w:t>
      </w:r>
      <w:r w:rsidR="00EB5B10">
        <w:rPr>
          <w:rFonts w:ascii="Arial" w:hAnsi="Arial" w:cs="Arial"/>
          <w:b/>
          <w:bCs/>
          <w:lang w:val="sr-Cyrl-RS"/>
        </w:rPr>
        <w:t xml:space="preserve">уграђена </w:t>
      </w:r>
      <w:r w:rsidRPr="000F2B97">
        <w:rPr>
          <w:rFonts w:ascii="Arial" w:hAnsi="Arial" w:cs="Arial"/>
          <w:b/>
          <w:bCs/>
          <w:lang w:val="sr-Cyrl-RS"/>
        </w:rPr>
        <w:t>добр</w:t>
      </w:r>
      <w:r w:rsidR="00EB5B10">
        <w:rPr>
          <w:rFonts w:ascii="Arial" w:hAnsi="Arial" w:cs="Arial"/>
          <w:b/>
          <w:bCs/>
          <w:lang w:val="sr-Cyrl-RS"/>
        </w:rPr>
        <w:t>а</w:t>
      </w:r>
      <w:r w:rsidRPr="000F2B97">
        <w:rPr>
          <w:rFonts w:ascii="Arial" w:hAnsi="Arial" w:cs="Arial"/>
          <w:b/>
          <w:bCs/>
          <w:lang w:val="sr-Cyrl-RS"/>
        </w:rPr>
        <w:t>:</w:t>
      </w:r>
      <w:r w:rsidRPr="000F2B97">
        <w:rPr>
          <w:rFonts w:ascii="Arial" w:hAnsi="Arial" w:cs="Arial"/>
          <w:lang w:val="sr-Cyrl-RS"/>
        </w:rPr>
        <w:t xml:space="preserve"> </w:t>
      </w:r>
      <w:r w:rsidR="00EB5B10">
        <w:rPr>
          <w:rFonts w:ascii="Arial" w:hAnsi="Arial" w:cs="Arial"/>
          <w:lang w:val="sr-Cyrl-RS"/>
        </w:rPr>
        <w:t>Наручилац прихвата гарантни рок произвођача добара</w:t>
      </w:r>
      <w:r w:rsidR="00251DDE">
        <w:rPr>
          <w:rFonts w:ascii="Arial" w:hAnsi="Arial" w:cs="Arial"/>
          <w:lang w:val="sr-Cyrl-RS"/>
        </w:rPr>
        <w:t>.</w:t>
      </w:r>
    </w:p>
    <w:p w14:paraId="42A4CEF8" w14:textId="16A69FDD" w:rsidR="00251DDE" w:rsidRPr="00251DDE" w:rsidRDefault="00251DDE" w:rsidP="000F2B97">
      <w:pPr>
        <w:spacing w:after="0"/>
        <w:jc w:val="both"/>
        <w:rPr>
          <w:rFonts w:ascii="Arial" w:hAnsi="Arial" w:cs="Arial"/>
          <w:lang w:val="sr-Cyrl-RS"/>
        </w:rPr>
      </w:pPr>
      <w:r>
        <w:rPr>
          <w:rFonts w:ascii="Arial" w:hAnsi="Arial" w:cs="Arial"/>
          <w:b/>
          <w:bCs/>
          <w:lang w:val="sr-Cyrl-RS"/>
        </w:rPr>
        <w:t xml:space="preserve">Гарантни рок за извршене радове: </w:t>
      </w:r>
      <w:r>
        <w:rPr>
          <w:rFonts w:ascii="Arial" w:hAnsi="Arial" w:cs="Arial"/>
          <w:lang w:val="sr-Cyrl-RS"/>
        </w:rPr>
        <w:t>_________________________ , не краће од 2 (две) године.</w:t>
      </w:r>
    </w:p>
    <w:p w14:paraId="4C23438A" w14:textId="47D6A70E" w:rsidR="000B41F5" w:rsidRDefault="000B41F5" w:rsidP="000B41F5">
      <w:pPr>
        <w:spacing w:after="0"/>
        <w:jc w:val="both"/>
        <w:rPr>
          <w:rFonts w:ascii="Arial" w:hAnsi="Arial" w:cs="Arial"/>
          <w:b/>
          <w:lang w:val="sr-Cyrl-CS"/>
        </w:rPr>
      </w:pPr>
      <w:r w:rsidRPr="000F2B97">
        <w:rPr>
          <w:rFonts w:ascii="Arial" w:hAnsi="Arial" w:cs="Arial"/>
          <w:b/>
          <w:lang w:val="sr-Cyrl-CS"/>
        </w:rPr>
        <w:t xml:space="preserve">Рок важења понуде: </w:t>
      </w:r>
      <w:r w:rsidRPr="000F2B97">
        <w:rPr>
          <w:rFonts w:ascii="Arial" w:hAnsi="Arial" w:cs="Arial"/>
          <w:lang w:val="sr-Cyrl-CS"/>
        </w:rPr>
        <w:t>не краћи од 30 дана од дана отварања понуда.</w:t>
      </w:r>
      <w:r w:rsidRPr="000F2B97">
        <w:rPr>
          <w:rFonts w:ascii="Arial" w:hAnsi="Arial" w:cs="Arial"/>
          <w:b/>
          <w:lang w:val="sr-Cyrl-CS"/>
        </w:rPr>
        <w:t xml:space="preserve"> </w:t>
      </w:r>
    </w:p>
    <w:p w14:paraId="10D39323" w14:textId="4DB21356" w:rsidR="00EB5B10" w:rsidRDefault="00EB5B10" w:rsidP="000B41F5">
      <w:pPr>
        <w:spacing w:after="0"/>
        <w:jc w:val="both"/>
        <w:rPr>
          <w:rFonts w:ascii="Arial" w:hAnsi="Arial" w:cs="Arial"/>
          <w:b/>
          <w:lang w:val="sr-Cyrl-CS"/>
        </w:rPr>
      </w:pPr>
      <w:r>
        <w:rPr>
          <w:rFonts w:ascii="Arial" w:hAnsi="Arial" w:cs="Arial"/>
          <w:b/>
          <w:lang w:val="sr-Cyrl-CS"/>
        </w:rPr>
        <w:t xml:space="preserve">Додатни услови: </w:t>
      </w:r>
    </w:p>
    <w:p w14:paraId="439CA415" w14:textId="4766B927" w:rsidR="00EB5B10" w:rsidRDefault="00E73744" w:rsidP="00E73744">
      <w:pPr>
        <w:pStyle w:val="ListParagraph"/>
        <w:numPr>
          <w:ilvl w:val="0"/>
          <w:numId w:val="13"/>
        </w:numPr>
        <w:spacing w:after="0"/>
        <w:jc w:val="both"/>
        <w:rPr>
          <w:rFonts w:ascii="Arial" w:hAnsi="Arial" w:cs="Arial"/>
          <w:bCs/>
          <w:lang w:val="sr-Cyrl-CS"/>
        </w:rPr>
      </w:pPr>
      <w:r w:rsidRPr="00E73744">
        <w:rPr>
          <w:rFonts w:ascii="Arial" w:hAnsi="Arial" w:cs="Arial"/>
          <w:bCs/>
          <w:lang w:val="sr-Cyrl-CS"/>
        </w:rPr>
        <w:t xml:space="preserve">да </w:t>
      </w:r>
      <w:r>
        <w:rPr>
          <w:rFonts w:ascii="Arial" w:hAnsi="Arial" w:cs="Arial"/>
          <w:bCs/>
          <w:lang w:val="sr-Cyrl-CS"/>
        </w:rPr>
        <w:t>Извршилац поседује сопствену скелу и теретно возило, као и корпу за рад на висини, или одговарајуће уговоре о закупу истих основних средства</w:t>
      </w:r>
      <w:r w:rsidR="009A23A3">
        <w:rPr>
          <w:rFonts w:ascii="Arial" w:hAnsi="Arial" w:cs="Arial"/>
          <w:bCs/>
          <w:lang w:val="sr-Cyrl-CS"/>
        </w:rPr>
        <w:t xml:space="preserve"> (доставити копије картица или уговора)</w:t>
      </w:r>
      <w:r>
        <w:rPr>
          <w:rFonts w:ascii="Arial" w:hAnsi="Arial" w:cs="Arial"/>
          <w:bCs/>
          <w:lang w:val="sr-Cyrl-CS"/>
        </w:rPr>
        <w:t>;</w:t>
      </w:r>
      <w:r w:rsidR="00200F1C">
        <w:rPr>
          <w:rFonts w:ascii="Arial" w:hAnsi="Arial" w:cs="Arial"/>
          <w:bCs/>
          <w:lang w:val="sr-Cyrl-CS"/>
        </w:rPr>
        <w:t xml:space="preserve"> </w:t>
      </w:r>
    </w:p>
    <w:p w14:paraId="21A6A0D3" w14:textId="00298C32" w:rsidR="00E73744" w:rsidRDefault="00E73744" w:rsidP="00E73744">
      <w:pPr>
        <w:pStyle w:val="ListParagraph"/>
        <w:numPr>
          <w:ilvl w:val="0"/>
          <w:numId w:val="13"/>
        </w:numPr>
        <w:spacing w:after="0"/>
        <w:jc w:val="both"/>
        <w:rPr>
          <w:rFonts w:ascii="Arial" w:hAnsi="Arial" w:cs="Arial"/>
          <w:bCs/>
          <w:lang w:val="sr-Cyrl-CS"/>
        </w:rPr>
      </w:pPr>
      <w:r>
        <w:rPr>
          <w:rFonts w:ascii="Arial" w:hAnsi="Arial" w:cs="Arial"/>
          <w:bCs/>
          <w:lang w:val="sr-Cyrl-CS"/>
        </w:rPr>
        <w:t>да Извршилац има најмање пет запослених, од којих је један поседује важећу Лиценцу 400 одговорног  извођача</w:t>
      </w:r>
      <w:r w:rsidR="009A23A3">
        <w:rPr>
          <w:rFonts w:ascii="Arial" w:hAnsi="Arial" w:cs="Arial"/>
          <w:bCs/>
          <w:lang w:val="sr-Cyrl-CS"/>
        </w:rPr>
        <w:t xml:space="preserve"> (доставити копију</w:t>
      </w:r>
      <w:r w:rsidR="00251DDE">
        <w:rPr>
          <w:rFonts w:ascii="Arial" w:hAnsi="Arial" w:cs="Arial"/>
          <w:bCs/>
          <w:lang w:val="sr-Cyrl-CS"/>
        </w:rPr>
        <w:t xml:space="preserve"> важеће Лиценце</w:t>
      </w:r>
      <w:r w:rsidR="009A23A3">
        <w:rPr>
          <w:rFonts w:ascii="Arial" w:hAnsi="Arial" w:cs="Arial"/>
          <w:bCs/>
          <w:lang w:val="sr-Cyrl-CS"/>
        </w:rPr>
        <w:t>).</w:t>
      </w:r>
    </w:p>
    <w:p w14:paraId="491468B2" w14:textId="3ED0B8AA" w:rsidR="009A23A3" w:rsidRPr="009A23A3" w:rsidRDefault="009A23A3" w:rsidP="009A23A3">
      <w:pPr>
        <w:pStyle w:val="ListParagraph"/>
        <w:numPr>
          <w:ilvl w:val="0"/>
          <w:numId w:val="13"/>
        </w:numPr>
        <w:jc w:val="both"/>
        <w:rPr>
          <w:rFonts w:ascii="Arial" w:hAnsi="Arial" w:cs="Arial"/>
          <w:lang w:val="sr-Cyrl-RS"/>
        </w:rPr>
      </w:pPr>
      <w:r w:rsidRPr="009A23A3">
        <w:rPr>
          <w:rFonts w:ascii="Arial" w:hAnsi="Arial" w:cs="Arial"/>
          <w:lang w:val="sr-Cyrl-RS"/>
        </w:rPr>
        <w:t>Извршилац</w:t>
      </w:r>
      <w:r w:rsidRPr="009A23A3">
        <w:rPr>
          <w:rFonts w:ascii="Arial" w:hAnsi="Arial" w:cs="Arial"/>
          <w:lang w:val="sr-Cyrl-RS"/>
        </w:rPr>
        <w:t xml:space="preserve"> треба да достави спецификацију радова  са укупном ценом материјала</w:t>
      </w:r>
      <w:r>
        <w:rPr>
          <w:rFonts w:ascii="Arial" w:hAnsi="Arial" w:cs="Arial"/>
          <w:lang w:val="sr-Cyrl-RS"/>
        </w:rPr>
        <w:t xml:space="preserve"> (треба доставити атесте материјала)</w:t>
      </w:r>
      <w:r w:rsidRPr="009A23A3">
        <w:rPr>
          <w:rFonts w:ascii="Arial" w:hAnsi="Arial" w:cs="Arial"/>
          <w:lang w:val="sr-Cyrl-RS"/>
        </w:rPr>
        <w:t xml:space="preserve"> и радова као и да се</w:t>
      </w:r>
      <w:r w:rsidRPr="009A23A3">
        <w:rPr>
          <w:rFonts w:ascii="Arial" w:hAnsi="Arial" w:cs="Arial"/>
        </w:rPr>
        <w:t xml:space="preserve"> o</w:t>
      </w:r>
      <w:r w:rsidRPr="009A23A3">
        <w:rPr>
          <w:rFonts w:ascii="Arial" w:hAnsi="Arial" w:cs="Arial"/>
          <w:lang w:val="sr-Cyrl-RS"/>
        </w:rPr>
        <w:t xml:space="preserve">бавеже да ће се у изведби ових радова придржавати свих важећих стандарда, техничких прописа и норматива који прате ову област. Обавеза извођача радова је и да изда гаранцију за квалитет извршених радова.  </w:t>
      </w:r>
    </w:p>
    <w:p w14:paraId="047FD8BC" w14:textId="676E7932" w:rsidR="009A23A3" w:rsidRPr="009A23A3" w:rsidRDefault="009A23A3" w:rsidP="009A23A3">
      <w:pPr>
        <w:jc w:val="both"/>
        <w:rPr>
          <w:rFonts w:ascii="Arial" w:hAnsi="Arial"/>
          <w:lang w:val="sr-Cyrl-CS"/>
        </w:rPr>
      </w:pPr>
      <w:r w:rsidRPr="009A23A3">
        <w:rPr>
          <w:rFonts w:ascii="Arial" w:hAnsi="Arial"/>
          <w:lang w:val="sr-Cyrl-CS"/>
        </w:rPr>
        <w:t xml:space="preserve">Уговорне стране су сагласне да се на све међусобне односе, који </w:t>
      </w:r>
      <w:r>
        <w:rPr>
          <w:rFonts w:ascii="Arial" w:hAnsi="Arial"/>
          <w:lang w:val="sr-Cyrl-CS"/>
        </w:rPr>
        <w:t xml:space="preserve">неће бити </w:t>
      </w:r>
      <w:r w:rsidRPr="009A23A3">
        <w:rPr>
          <w:rFonts w:ascii="Arial" w:hAnsi="Arial"/>
          <w:lang w:val="sr-Cyrl-CS"/>
        </w:rPr>
        <w:t xml:space="preserve">регулисани </w:t>
      </w:r>
      <w:r>
        <w:rPr>
          <w:rFonts w:ascii="Arial" w:hAnsi="Arial"/>
          <w:lang w:val="sr-Cyrl-CS"/>
        </w:rPr>
        <w:t>будућом Наруџбеницом</w:t>
      </w:r>
      <w:r w:rsidRPr="009A23A3">
        <w:rPr>
          <w:rFonts w:ascii="Arial" w:hAnsi="Arial"/>
          <w:lang w:val="sr-Cyrl-CS"/>
        </w:rPr>
        <w:t>, непосредно примењују одредбе Закона о облигационим односима.</w:t>
      </w:r>
    </w:p>
    <w:p w14:paraId="57847619" w14:textId="77777777" w:rsidR="009A23A3" w:rsidRPr="00EC4581" w:rsidRDefault="009A23A3" w:rsidP="009A23A3">
      <w:pPr>
        <w:jc w:val="both"/>
        <w:rPr>
          <w:rFonts w:ascii="Arial" w:hAnsi="Arial"/>
          <w:lang w:val="sr-Cyrl-CS"/>
        </w:rPr>
      </w:pPr>
      <w:r w:rsidRPr="00EC4581">
        <w:rPr>
          <w:rFonts w:ascii="Arial" w:hAnsi="Arial"/>
          <w:lang w:val="sr-Cyrl-CS"/>
        </w:rPr>
        <w:t xml:space="preserve">Уговорне стране су сагласне да евентуалне спорове решавају споразумно, у противном </w:t>
      </w:r>
      <w:r>
        <w:rPr>
          <w:rFonts w:ascii="Arial" w:hAnsi="Arial"/>
          <w:lang w:val="sr-Cyrl-CS"/>
        </w:rPr>
        <w:t xml:space="preserve"> уговарају месну надлежност према седишту Наручиоца</w:t>
      </w:r>
      <w:r w:rsidRPr="00EC4581">
        <w:rPr>
          <w:rFonts w:ascii="Arial" w:hAnsi="Arial"/>
          <w:lang w:val="sr-Cyrl-CS"/>
        </w:rPr>
        <w:t>.</w:t>
      </w:r>
    </w:p>
    <w:bookmarkEnd w:id="0"/>
    <w:p w14:paraId="3DC485CD" w14:textId="2DC3673A" w:rsidR="000B41F5" w:rsidRPr="000F2B97" w:rsidRDefault="000B41F5" w:rsidP="000B41F5">
      <w:pPr>
        <w:spacing w:after="0"/>
        <w:jc w:val="both"/>
        <w:rPr>
          <w:rFonts w:ascii="Arial" w:hAnsi="Arial"/>
          <w:b/>
          <w:lang w:val="sr-Cyrl-CS"/>
        </w:rPr>
      </w:pPr>
      <w:r w:rsidRPr="000F2B97">
        <w:rPr>
          <w:rFonts w:ascii="Arial" w:hAnsi="Arial"/>
          <w:b/>
          <w:lang w:val="sr-Cyrl-CS"/>
        </w:rPr>
        <w:t>Начин подношења понуде:</w:t>
      </w:r>
      <w:r w:rsidRPr="000F2B97">
        <w:rPr>
          <w:rFonts w:ascii="Arial" w:hAnsi="Arial"/>
          <w:lang w:val="sr-Cyrl-CS"/>
        </w:rPr>
        <w:t xml:space="preserve"> </w:t>
      </w:r>
      <w:r w:rsidRPr="000F2B97">
        <w:rPr>
          <w:rFonts w:ascii="Arial" w:hAnsi="Arial"/>
          <w:lang w:val="ru-RU"/>
        </w:rPr>
        <w:t xml:space="preserve">понуду доставити скенирану електронски на маил: </w:t>
      </w:r>
      <w:hyperlink r:id="rId9" w:history="1">
        <w:r w:rsidRPr="000F2B97">
          <w:rPr>
            <w:rStyle w:val="Hyperlink"/>
            <w:rFonts w:ascii="Arial" w:hAnsi="Arial"/>
            <w:b/>
          </w:rPr>
          <w:t>djilas.jkpstand@gmail.com</w:t>
        </w:r>
      </w:hyperlink>
      <w:r w:rsidRPr="000F2B97">
        <w:rPr>
          <w:rFonts w:ascii="Arial" w:hAnsi="Arial"/>
          <w:lang w:val="sr-Cyrl-CS"/>
        </w:rPr>
        <w:t>.</w:t>
      </w:r>
      <w:r w:rsidRPr="000F2B97">
        <w:rPr>
          <w:rFonts w:ascii="Arial" w:hAnsi="Arial"/>
          <w:b/>
          <w:lang w:val="sr-Cyrl-CS"/>
        </w:rPr>
        <w:t xml:space="preserve"> </w:t>
      </w:r>
    </w:p>
    <w:p w14:paraId="2D521033" w14:textId="383A1648" w:rsidR="000B41F5" w:rsidRPr="000F2B97" w:rsidRDefault="000B41F5" w:rsidP="000F2B97">
      <w:pPr>
        <w:spacing w:after="0"/>
        <w:jc w:val="both"/>
        <w:rPr>
          <w:lang w:val="ru-RU"/>
        </w:rPr>
      </w:pPr>
      <w:r w:rsidRPr="000F2B97">
        <w:rPr>
          <w:rFonts w:ascii="Arial" w:hAnsi="Arial" w:cs="Arial"/>
          <w:b/>
          <w:lang w:val="sr-Cyrl-RS"/>
        </w:rPr>
        <w:t xml:space="preserve">Рок за подношење понуда: </w:t>
      </w:r>
      <w:r w:rsidRPr="000F2B97">
        <w:rPr>
          <w:rFonts w:ascii="Arial" w:hAnsi="Arial" w:cs="Arial"/>
          <w:lang w:val="sr-Cyrl-RS"/>
        </w:rPr>
        <w:t xml:space="preserve"> </w:t>
      </w:r>
      <w:r w:rsidR="00EB5B10">
        <w:rPr>
          <w:rFonts w:ascii="Arial" w:hAnsi="Arial" w:cs="Arial"/>
          <w:lang w:val="sr-Cyrl-RS"/>
        </w:rPr>
        <w:t>11</w:t>
      </w:r>
      <w:r w:rsidR="001409F4">
        <w:rPr>
          <w:rFonts w:ascii="Arial" w:hAnsi="Arial" w:cs="Arial"/>
          <w:lang w:val="sr-Cyrl-RS"/>
        </w:rPr>
        <w:t>.10</w:t>
      </w:r>
      <w:r w:rsidRPr="000F2B97">
        <w:rPr>
          <w:rFonts w:ascii="Arial" w:hAnsi="Arial" w:cs="Arial"/>
          <w:lang w:val="sr-Cyrl-RS"/>
        </w:rPr>
        <w:t>.2021.  до</w:t>
      </w:r>
      <w:r w:rsidRPr="000F2B97">
        <w:rPr>
          <w:rFonts w:ascii="Arial" w:hAnsi="Arial"/>
          <w:lang w:val="ru-RU"/>
        </w:rPr>
        <w:t xml:space="preserve"> </w:t>
      </w:r>
      <w:r w:rsidR="00312EF3">
        <w:rPr>
          <w:rFonts w:ascii="Arial" w:hAnsi="Arial"/>
          <w:lang w:val="ru-RU"/>
        </w:rPr>
        <w:t>09</w:t>
      </w:r>
      <w:r w:rsidRPr="000F2B97">
        <w:rPr>
          <w:rFonts w:ascii="Arial" w:hAnsi="Arial"/>
          <w:lang w:val="ru-RU"/>
        </w:rPr>
        <w:t xml:space="preserve">,00 часова. </w:t>
      </w:r>
    </w:p>
    <w:p w14:paraId="374DE569" w14:textId="6F222715" w:rsidR="000B41F5" w:rsidRPr="000F2B97" w:rsidRDefault="000B41F5" w:rsidP="000F2B97">
      <w:pPr>
        <w:spacing w:after="0"/>
        <w:jc w:val="both"/>
        <w:rPr>
          <w:rFonts w:ascii="Arial" w:hAnsi="Arial"/>
          <w:lang w:val="sr-Cyrl-CS"/>
        </w:rPr>
      </w:pPr>
      <w:r w:rsidRPr="000F2B97">
        <w:rPr>
          <w:rFonts w:ascii="Arial" w:hAnsi="Arial"/>
          <w:b/>
          <w:lang w:val="sr-Cyrl-CS"/>
        </w:rPr>
        <w:t xml:space="preserve">Лице за контакт: </w:t>
      </w:r>
      <w:r w:rsidRPr="000F2B97">
        <w:rPr>
          <w:rFonts w:ascii="Arial" w:hAnsi="Arial"/>
          <w:lang w:val="sr-Cyrl-CS"/>
        </w:rPr>
        <w:t>Весна Б. Ђилас 064/847-43-37.</w:t>
      </w:r>
    </w:p>
    <w:p w14:paraId="0C42320A" w14:textId="62866234" w:rsidR="000F2B97" w:rsidRPr="000F2B97" w:rsidRDefault="000F2B97" w:rsidP="000F2B97">
      <w:pPr>
        <w:spacing w:after="0"/>
        <w:jc w:val="both"/>
        <w:rPr>
          <w:rFonts w:ascii="Arial" w:hAnsi="Arial"/>
          <w:lang w:val="sr-Cyrl-CS"/>
        </w:rPr>
      </w:pPr>
    </w:p>
    <w:p w14:paraId="5872440C" w14:textId="77777777" w:rsidR="000F2B97" w:rsidRPr="000F2B97" w:rsidRDefault="000F2B97" w:rsidP="000F2B97">
      <w:pPr>
        <w:spacing w:after="0"/>
        <w:jc w:val="both"/>
        <w:rPr>
          <w:rFonts w:ascii="Arial" w:hAnsi="Arial"/>
          <w:lang w:val="sr-Cyrl-CS"/>
        </w:rPr>
      </w:pPr>
    </w:p>
    <w:p w14:paraId="4266C21D" w14:textId="77777777" w:rsidR="000B41F5" w:rsidRPr="000F2B97" w:rsidRDefault="000B41F5" w:rsidP="000B41F5">
      <w:pPr>
        <w:spacing w:after="0"/>
        <w:ind w:left="4320" w:firstLine="720"/>
        <w:jc w:val="both"/>
        <w:rPr>
          <w:rFonts w:ascii="Arial" w:hAnsi="Arial"/>
          <w:b/>
          <w:lang w:val="sr-Cyrl-CS"/>
        </w:rPr>
      </w:pPr>
      <w:r w:rsidRPr="000F2B97">
        <w:rPr>
          <w:rFonts w:ascii="Arial" w:hAnsi="Arial"/>
          <w:b/>
          <w:lang w:val="sr-Cyrl-CS"/>
        </w:rPr>
        <w:t>ЈКП ''Станадрд'' Врбас</w:t>
      </w:r>
    </w:p>
    <w:p w14:paraId="7B31AB9F" w14:textId="77777777" w:rsidR="000B41F5" w:rsidRPr="000F2B97" w:rsidRDefault="000B41F5" w:rsidP="000B41F5">
      <w:pPr>
        <w:spacing w:after="0"/>
        <w:ind w:left="4320" w:firstLine="720"/>
        <w:jc w:val="both"/>
        <w:rPr>
          <w:rFonts w:ascii="Arial" w:hAnsi="Arial"/>
          <w:b/>
          <w:lang w:val="sr-Cyrl-CS"/>
        </w:rPr>
      </w:pPr>
      <w:r w:rsidRPr="000F2B97">
        <w:rPr>
          <w:rFonts w:ascii="Arial" w:hAnsi="Arial"/>
          <w:b/>
          <w:lang w:val="sr-Cyrl-CS"/>
        </w:rPr>
        <w:tab/>
        <w:t>Врбас</w:t>
      </w:r>
    </w:p>
    <w:p w14:paraId="0A4B9BCA" w14:textId="77777777" w:rsidR="000F2B97" w:rsidRDefault="000F2B97" w:rsidP="00D37A29">
      <w:pPr>
        <w:spacing w:after="0"/>
        <w:rPr>
          <w:rFonts w:ascii="Arial" w:hAnsi="Arial"/>
          <w:b/>
          <w:sz w:val="24"/>
          <w:szCs w:val="24"/>
          <w:lang w:val="sr-Cyrl-CS"/>
        </w:rPr>
      </w:pPr>
    </w:p>
    <w:p w14:paraId="65B5FC4A" w14:textId="002967AA" w:rsidR="00B52869" w:rsidRPr="00EC4581" w:rsidRDefault="00B52869" w:rsidP="00B52869">
      <w:pPr>
        <w:jc w:val="both"/>
        <w:rPr>
          <w:rFonts w:ascii="Arial" w:hAnsi="Arial"/>
          <w:lang w:val="sr-Cyrl-CS"/>
        </w:rPr>
      </w:pPr>
    </w:p>
    <w:p w14:paraId="6AAE2808" w14:textId="77777777" w:rsidR="00B52869" w:rsidRDefault="00B52869" w:rsidP="00D37A29">
      <w:pPr>
        <w:spacing w:after="0"/>
        <w:rPr>
          <w:rFonts w:ascii="Arial" w:hAnsi="Arial"/>
          <w:b/>
          <w:sz w:val="24"/>
          <w:szCs w:val="24"/>
          <w:lang w:val="sr-Cyrl-CS"/>
        </w:rPr>
      </w:pPr>
    </w:p>
    <w:p w14:paraId="35404CD8" w14:textId="6A416AE1" w:rsidR="00D37A29" w:rsidRPr="00542285" w:rsidRDefault="00D37A29" w:rsidP="00D37A29">
      <w:pPr>
        <w:spacing w:after="0"/>
        <w:rPr>
          <w:rFonts w:ascii="Arial" w:hAnsi="Arial"/>
          <w:b/>
          <w:sz w:val="24"/>
          <w:szCs w:val="24"/>
          <w:lang w:val="sr-Cyrl-CS"/>
        </w:rPr>
      </w:pPr>
      <w:r w:rsidRPr="00542285">
        <w:rPr>
          <w:rFonts w:ascii="Arial" w:hAnsi="Arial"/>
          <w:b/>
          <w:sz w:val="24"/>
          <w:szCs w:val="24"/>
          <w:lang w:val="sr-Cyrl-CS"/>
        </w:rPr>
        <w:t>ОПШТИ ПОДАЦИ О ПОНУЂАЧУ</w:t>
      </w:r>
    </w:p>
    <w:p w14:paraId="7ED0C3DC" w14:textId="77777777" w:rsidR="00D37A29" w:rsidRPr="00542285" w:rsidRDefault="00D37A29" w:rsidP="00D37A29">
      <w:pPr>
        <w:spacing w:after="0"/>
        <w:rPr>
          <w:rFonts w:ascii="Arial" w:hAnsi="Arial"/>
          <w:sz w:val="24"/>
          <w:szCs w:val="24"/>
          <w:lang w:val="sr-Cyrl-CS"/>
        </w:rPr>
      </w:pPr>
    </w:p>
    <w:p w14:paraId="29F6B8C3" w14:textId="77777777" w:rsidR="00D37A29" w:rsidRPr="00542285" w:rsidRDefault="00D37A29" w:rsidP="00D37A29">
      <w:pPr>
        <w:spacing w:after="0"/>
        <w:rPr>
          <w:rFonts w:ascii="Arial" w:hAnsi="Arial"/>
          <w:sz w:val="24"/>
          <w:szCs w:val="24"/>
          <w:lang w:val="sr-Cyrl-CS"/>
        </w:rPr>
      </w:pPr>
      <w:r w:rsidRPr="00542285">
        <w:rPr>
          <w:rFonts w:ascii="Arial" w:hAnsi="Arial"/>
          <w:sz w:val="24"/>
          <w:szCs w:val="24"/>
          <w:lang w:val="sr-Cyrl-CS"/>
        </w:rPr>
        <w:t>Назив понуђача: __________________________________________________</w:t>
      </w:r>
    </w:p>
    <w:p w14:paraId="791AC703" w14:textId="77777777" w:rsidR="00D37A29" w:rsidRPr="00542285" w:rsidRDefault="00D37A29" w:rsidP="00D37A29">
      <w:pPr>
        <w:spacing w:after="0"/>
        <w:rPr>
          <w:rFonts w:ascii="Arial" w:hAnsi="Arial"/>
          <w:sz w:val="24"/>
          <w:szCs w:val="24"/>
          <w:lang w:val="sr-Cyrl-CS"/>
        </w:rPr>
      </w:pPr>
    </w:p>
    <w:p w14:paraId="1351A472" w14:textId="77777777" w:rsidR="00D37A29" w:rsidRPr="00542285" w:rsidRDefault="00D37A29" w:rsidP="00D37A29">
      <w:pPr>
        <w:spacing w:after="0"/>
        <w:rPr>
          <w:rFonts w:ascii="Arial" w:hAnsi="Arial"/>
          <w:sz w:val="24"/>
          <w:szCs w:val="24"/>
          <w:lang w:val="sr-Cyrl-CS"/>
        </w:rPr>
      </w:pPr>
      <w:r w:rsidRPr="00542285">
        <w:rPr>
          <w:rFonts w:ascii="Arial" w:hAnsi="Arial"/>
          <w:sz w:val="24"/>
          <w:szCs w:val="24"/>
          <w:lang w:val="sr-Cyrl-CS"/>
        </w:rPr>
        <w:t>Адреса и седиште понуђача: ________________________________________</w:t>
      </w:r>
    </w:p>
    <w:p w14:paraId="3E1E61B0" w14:textId="77777777" w:rsidR="00D37A29" w:rsidRPr="00542285" w:rsidRDefault="00D37A29" w:rsidP="00D37A29">
      <w:pPr>
        <w:spacing w:after="0"/>
        <w:rPr>
          <w:rFonts w:ascii="Arial" w:hAnsi="Arial"/>
          <w:sz w:val="24"/>
          <w:szCs w:val="24"/>
          <w:lang w:val="sr-Cyrl-CS"/>
        </w:rPr>
      </w:pPr>
    </w:p>
    <w:p w14:paraId="2E966039" w14:textId="77777777" w:rsidR="00D37A29" w:rsidRPr="00542285" w:rsidRDefault="00D37A29" w:rsidP="00D37A29">
      <w:pPr>
        <w:spacing w:after="0"/>
        <w:rPr>
          <w:rFonts w:ascii="Arial" w:hAnsi="Arial"/>
          <w:sz w:val="24"/>
          <w:szCs w:val="24"/>
          <w:lang w:val="sr-Cyrl-CS"/>
        </w:rPr>
      </w:pPr>
      <w:r w:rsidRPr="00542285">
        <w:rPr>
          <w:rFonts w:ascii="Arial" w:hAnsi="Arial"/>
          <w:sz w:val="24"/>
          <w:szCs w:val="24"/>
          <w:lang w:val="sr-Cyrl-CS"/>
        </w:rPr>
        <w:t>Матични број понуђача: ____________________________________________</w:t>
      </w:r>
    </w:p>
    <w:p w14:paraId="59F648E4" w14:textId="77777777" w:rsidR="00D37A29" w:rsidRPr="00542285" w:rsidRDefault="00D37A29" w:rsidP="00D37A29">
      <w:pPr>
        <w:spacing w:after="0"/>
        <w:rPr>
          <w:rFonts w:ascii="Arial" w:hAnsi="Arial"/>
          <w:sz w:val="24"/>
          <w:szCs w:val="24"/>
          <w:lang w:val="sr-Cyrl-CS"/>
        </w:rPr>
      </w:pPr>
    </w:p>
    <w:p w14:paraId="58573907" w14:textId="77777777" w:rsidR="00D37A29" w:rsidRPr="00542285" w:rsidRDefault="00D37A29" w:rsidP="00D37A29">
      <w:pPr>
        <w:spacing w:after="0"/>
        <w:rPr>
          <w:rFonts w:ascii="Arial" w:hAnsi="Arial"/>
          <w:sz w:val="24"/>
          <w:szCs w:val="24"/>
          <w:lang w:val="sr-Cyrl-CS"/>
        </w:rPr>
      </w:pPr>
      <w:r w:rsidRPr="00542285">
        <w:rPr>
          <w:rFonts w:ascii="Arial" w:hAnsi="Arial"/>
          <w:sz w:val="24"/>
          <w:szCs w:val="24"/>
          <w:lang w:val="sr-Cyrl-CS"/>
        </w:rPr>
        <w:t>Шифра делатности: _______________________________________________</w:t>
      </w:r>
    </w:p>
    <w:p w14:paraId="2533B875" w14:textId="77777777" w:rsidR="00D37A29" w:rsidRPr="00542285" w:rsidRDefault="00D37A29" w:rsidP="00D37A29">
      <w:pPr>
        <w:spacing w:after="0"/>
        <w:rPr>
          <w:rFonts w:ascii="Arial" w:hAnsi="Arial"/>
          <w:sz w:val="24"/>
          <w:szCs w:val="24"/>
          <w:lang w:val="sr-Cyrl-CS"/>
        </w:rPr>
      </w:pPr>
    </w:p>
    <w:p w14:paraId="4C381E18" w14:textId="77777777" w:rsidR="00D37A29" w:rsidRPr="00542285" w:rsidRDefault="00D37A29" w:rsidP="00D37A29">
      <w:pPr>
        <w:spacing w:after="0"/>
        <w:rPr>
          <w:rFonts w:ascii="Arial" w:hAnsi="Arial"/>
          <w:sz w:val="24"/>
          <w:szCs w:val="24"/>
          <w:lang w:val="sr-Cyrl-CS"/>
        </w:rPr>
      </w:pPr>
      <w:r w:rsidRPr="00542285">
        <w:rPr>
          <w:rFonts w:ascii="Arial" w:hAnsi="Arial"/>
          <w:sz w:val="24"/>
          <w:szCs w:val="24"/>
          <w:lang w:val="sr-Cyrl-CS"/>
        </w:rPr>
        <w:t>Особа за контакт: _________________________________________________</w:t>
      </w:r>
    </w:p>
    <w:p w14:paraId="1FE76466" w14:textId="77777777" w:rsidR="00D37A29" w:rsidRPr="00542285" w:rsidRDefault="00D37A29" w:rsidP="00D37A29">
      <w:pPr>
        <w:spacing w:after="0"/>
        <w:rPr>
          <w:rFonts w:ascii="Arial" w:hAnsi="Arial"/>
          <w:sz w:val="24"/>
          <w:szCs w:val="24"/>
          <w:lang w:val="sr-Cyrl-CS"/>
        </w:rPr>
      </w:pPr>
    </w:p>
    <w:p w14:paraId="0B036331" w14:textId="77777777" w:rsidR="00D37A29" w:rsidRPr="00542285" w:rsidRDefault="00D37A29" w:rsidP="00D37A29">
      <w:pPr>
        <w:spacing w:after="0"/>
        <w:rPr>
          <w:rFonts w:ascii="Arial" w:hAnsi="Arial"/>
          <w:sz w:val="24"/>
          <w:szCs w:val="24"/>
          <w:lang w:val="sr-Cyrl-CS"/>
        </w:rPr>
      </w:pPr>
      <w:r w:rsidRPr="00542285">
        <w:rPr>
          <w:rFonts w:ascii="Arial" w:hAnsi="Arial"/>
          <w:sz w:val="24"/>
          <w:szCs w:val="24"/>
          <w:lang w:val="sr-Cyrl-CS"/>
        </w:rPr>
        <w:t>Те</w:t>
      </w:r>
      <w:r w:rsidRPr="00542285">
        <w:rPr>
          <w:rFonts w:ascii="Arial" w:hAnsi="Arial"/>
          <w:sz w:val="24"/>
          <w:szCs w:val="24"/>
          <w:lang w:val="sr-Cyrl-RS"/>
        </w:rPr>
        <w:t>л</w:t>
      </w:r>
      <w:r w:rsidRPr="00542285">
        <w:rPr>
          <w:rFonts w:ascii="Arial" w:hAnsi="Arial"/>
          <w:sz w:val="24"/>
          <w:szCs w:val="24"/>
          <w:lang w:val="sr-Cyrl-CS"/>
        </w:rPr>
        <w:t>ефон-факс: __________________________________________________</w:t>
      </w:r>
    </w:p>
    <w:p w14:paraId="1C0102E1" w14:textId="77777777" w:rsidR="00D37A29" w:rsidRPr="00542285" w:rsidRDefault="00D37A29" w:rsidP="00D37A29">
      <w:pPr>
        <w:spacing w:after="0"/>
        <w:rPr>
          <w:rFonts w:ascii="Arial" w:hAnsi="Arial"/>
          <w:sz w:val="24"/>
          <w:szCs w:val="24"/>
          <w:lang w:val="sr-Cyrl-CS"/>
        </w:rPr>
      </w:pPr>
    </w:p>
    <w:p w14:paraId="6DD82E6D" w14:textId="77777777" w:rsidR="00D37A29" w:rsidRPr="00542285" w:rsidRDefault="00D37A29" w:rsidP="00D37A29">
      <w:pPr>
        <w:spacing w:after="0"/>
        <w:rPr>
          <w:rFonts w:ascii="Arial" w:hAnsi="Arial"/>
          <w:sz w:val="24"/>
          <w:szCs w:val="24"/>
          <w:lang w:val="sr-Cyrl-CS"/>
        </w:rPr>
      </w:pPr>
      <w:r w:rsidRPr="00542285">
        <w:rPr>
          <w:rFonts w:ascii="Arial" w:hAnsi="Arial"/>
          <w:sz w:val="24"/>
          <w:szCs w:val="24"/>
          <w:lang w:val="sr-Cyrl-CS"/>
        </w:rPr>
        <w:t>Електронска пошта: _______________________________________________</w:t>
      </w:r>
    </w:p>
    <w:p w14:paraId="197A10BF" w14:textId="77777777" w:rsidR="00D37A29" w:rsidRPr="00542285" w:rsidRDefault="00D37A29" w:rsidP="00D37A29">
      <w:pPr>
        <w:spacing w:after="0"/>
        <w:rPr>
          <w:rFonts w:ascii="Arial" w:hAnsi="Arial"/>
          <w:sz w:val="24"/>
          <w:szCs w:val="24"/>
          <w:lang w:val="sr-Cyrl-CS"/>
        </w:rPr>
      </w:pPr>
    </w:p>
    <w:p w14:paraId="7AE140AE" w14:textId="77777777" w:rsidR="00D37A29" w:rsidRPr="00542285" w:rsidRDefault="00D37A29" w:rsidP="00D37A29">
      <w:pPr>
        <w:spacing w:after="0"/>
        <w:rPr>
          <w:rFonts w:ascii="Arial" w:hAnsi="Arial"/>
          <w:sz w:val="24"/>
          <w:szCs w:val="24"/>
          <w:lang w:val="sr-Cyrl-CS"/>
        </w:rPr>
      </w:pPr>
      <w:r w:rsidRPr="00542285">
        <w:rPr>
          <w:rFonts w:ascii="Arial" w:hAnsi="Arial"/>
          <w:sz w:val="24"/>
          <w:szCs w:val="24"/>
          <w:lang w:val="sr-Cyrl-CS"/>
        </w:rPr>
        <w:t>ПИБ: ___________________________________________________________</w:t>
      </w:r>
    </w:p>
    <w:p w14:paraId="2E7B567D" w14:textId="77777777" w:rsidR="00D37A29" w:rsidRPr="00542285" w:rsidRDefault="00D37A29" w:rsidP="00D37A29">
      <w:pPr>
        <w:spacing w:after="0"/>
        <w:rPr>
          <w:rFonts w:ascii="Arial" w:hAnsi="Arial"/>
          <w:sz w:val="24"/>
          <w:szCs w:val="24"/>
          <w:lang w:val="sr-Cyrl-CS"/>
        </w:rPr>
      </w:pPr>
    </w:p>
    <w:p w14:paraId="4CB1B5E0" w14:textId="77777777" w:rsidR="00D37A29" w:rsidRPr="00542285" w:rsidRDefault="00D37A29" w:rsidP="00D37A29">
      <w:pPr>
        <w:spacing w:after="0"/>
        <w:rPr>
          <w:rFonts w:ascii="Arial" w:hAnsi="Arial"/>
          <w:sz w:val="24"/>
          <w:szCs w:val="24"/>
          <w:lang w:val="sr-Cyrl-CS"/>
        </w:rPr>
      </w:pPr>
      <w:r w:rsidRPr="00542285">
        <w:rPr>
          <w:rFonts w:ascii="Arial" w:hAnsi="Arial"/>
          <w:sz w:val="24"/>
          <w:szCs w:val="24"/>
          <w:lang w:val="sr-Cyrl-CS"/>
        </w:rPr>
        <w:t xml:space="preserve">Банка: __________________________________________________________ </w:t>
      </w:r>
    </w:p>
    <w:p w14:paraId="589B429E" w14:textId="77777777" w:rsidR="00D37A29" w:rsidRPr="00542285" w:rsidRDefault="00D37A29" w:rsidP="00D37A29">
      <w:pPr>
        <w:spacing w:after="0"/>
        <w:rPr>
          <w:rFonts w:ascii="Arial" w:hAnsi="Arial"/>
          <w:sz w:val="24"/>
          <w:szCs w:val="24"/>
          <w:lang w:val="sr-Cyrl-CS"/>
        </w:rPr>
      </w:pPr>
    </w:p>
    <w:p w14:paraId="575784FC" w14:textId="77777777" w:rsidR="00D37A29" w:rsidRPr="00542285" w:rsidRDefault="00D37A29" w:rsidP="00D37A29">
      <w:pPr>
        <w:spacing w:after="0"/>
        <w:rPr>
          <w:rFonts w:ascii="Arial" w:hAnsi="Arial"/>
          <w:sz w:val="24"/>
          <w:szCs w:val="24"/>
          <w:lang w:val="sr-Cyrl-CS"/>
        </w:rPr>
      </w:pPr>
      <w:r w:rsidRPr="00542285">
        <w:rPr>
          <w:rFonts w:ascii="Arial" w:hAnsi="Arial"/>
          <w:sz w:val="24"/>
          <w:szCs w:val="24"/>
          <w:lang w:val="sr-Cyrl-CS"/>
        </w:rPr>
        <w:t xml:space="preserve">Број рачуна:  ____________________________________________________   </w:t>
      </w:r>
      <w:r w:rsidRPr="00542285">
        <w:rPr>
          <w:rFonts w:ascii="Arial" w:hAnsi="Arial"/>
          <w:sz w:val="24"/>
          <w:szCs w:val="24"/>
          <w:lang w:val="sr-Cyrl-CS"/>
        </w:rPr>
        <w:br/>
      </w:r>
    </w:p>
    <w:p w14:paraId="53958C5D" w14:textId="77777777" w:rsidR="00D37A29" w:rsidRPr="00542285" w:rsidRDefault="00D37A29" w:rsidP="00D37A29">
      <w:pPr>
        <w:spacing w:after="0"/>
        <w:rPr>
          <w:rFonts w:ascii="Arial" w:hAnsi="Arial"/>
          <w:sz w:val="24"/>
          <w:szCs w:val="24"/>
          <w:lang w:val="sr-Cyrl-CS"/>
        </w:rPr>
      </w:pPr>
      <w:r w:rsidRPr="00542285">
        <w:rPr>
          <w:rFonts w:ascii="Arial" w:hAnsi="Arial"/>
          <w:sz w:val="24"/>
          <w:szCs w:val="24"/>
          <w:lang w:val="sr-Cyrl-CS"/>
        </w:rPr>
        <w:t>Лице одговорно за потписивање наруџбенице: _____________________________</w:t>
      </w:r>
    </w:p>
    <w:p w14:paraId="2B36BD4E" w14:textId="77777777" w:rsidR="00D37A29" w:rsidRPr="00542285" w:rsidRDefault="00D37A29" w:rsidP="00D37A29">
      <w:pPr>
        <w:spacing w:after="0"/>
        <w:jc w:val="both"/>
        <w:rPr>
          <w:rFonts w:ascii="Arial" w:hAnsi="Arial" w:cs="Arial"/>
          <w:sz w:val="24"/>
          <w:szCs w:val="24"/>
          <w:lang w:val="sr-Cyrl-RS"/>
        </w:rPr>
      </w:pPr>
    </w:p>
    <w:p w14:paraId="6E0913ED" w14:textId="77777777" w:rsidR="00D37A29" w:rsidRPr="00542285" w:rsidRDefault="00D37A29" w:rsidP="00D37A29">
      <w:pPr>
        <w:spacing w:after="0"/>
        <w:jc w:val="both"/>
        <w:rPr>
          <w:rFonts w:ascii="Arial" w:hAnsi="Arial" w:cs="Arial"/>
          <w:sz w:val="24"/>
          <w:szCs w:val="24"/>
          <w:lang w:val="sr-Cyrl-RS"/>
        </w:rPr>
      </w:pPr>
    </w:p>
    <w:p w14:paraId="6D4E6CF2" w14:textId="77777777" w:rsidR="00D37A29" w:rsidRPr="00542285" w:rsidRDefault="00D37A29" w:rsidP="00D37A29">
      <w:pPr>
        <w:spacing w:after="0"/>
        <w:jc w:val="both"/>
        <w:rPr>
          <w:rFonts w:ascii="Arial" w:hAnsi="Arial" w:cs="Arial"/>
          <w:sz w:val="24"/>
          <w:szCs w:val="24"/>
          <w:lang w:val="sr-Cyrl-RS"/>
        </w:rPr>
      </w:pPr>
    </w:p>
    <w:p w14:paraId="74B677DF" w14:textId="77777777" w:rsidR="00D37A29" w:rsidRPr="00542285" w:rsidRDefault="00D37A29" w:rsidP="00D37A29">
      <w:pPr>
        <w:spacing w:after="0"/>
        <w:jc w:val="both"/>
        <w:rPr>
          <w:rFonts w:ascii="Arial" w:hAnsi="Arial" w:cs="Arial"/>
          <w:sz w:val="24"/>
          <w:szCs w:val="24"/>
          <w:lang w:val="sr-Cyrl-RS"/>
        </w:rPr>
      </w:pPr>
    </w:p>
    <w:p w14:paraId="17219EE0" w14:textId="77777777" w:rsidR="00D37A29" w:rsidRPr="00542285" w:rsidRDefault="00D37A29" w:rsidP="00D37A29">
      <w:pPr>
        <w:spacing w:after="0"/>
        <w:jc w:val="both"/>
        <w:rPr>
          <w:rFonts w:ascii="Arial" w:hAnsi="Arial" w:cs="Arial"/>
          <w:sz w:val="24"/>
          <w:szCs w:val="24"/>
          <w:lang w:val="sr-Cyrl-RS"/>
        </w:rPr>
      </w:pPr>
    </w:p>
    <w:p w14:paraId="7FD8AA66" w14:textId="77777777" w:rsidR="00D37A29" w:rsidRPr="00542285" w:rsidRDefault="00D37A29" w:rsidP="00D37A29">
      <w:pPr>
        <w:spacing w:after="0"/>
        <w:jc w:val="both"/>
        <w:rPr>
          <w:rFonts w:ascii="Arial" w:hAnsi="Arial" w:cs="Arial"/>
          <w:sz w:val="24"/>
          <w:szCs w:val="24"/>
          <w:lang w:val="sr-Cyrl-RS"/>
        </w:rPr>
      </w:pPr>
    </w:p>
    <w:p w14:paraId="360DFFA5" w14:textId="77777777" w:rsidR="00D37A29" w:rsidRPr="00542285" w:rsidRDefault="00D37A29" w:rsidP="00D37A29">
      <w:pPr>
        <w:spacing w:after="0"/>
        <w:jc w:val="both"/>
        <w:rPr>
          <w:rFonts w:ascii="Arial" w:hAnsi="Arial" w:cs="Arial"/>
          <w:sz w:val="24"/>
          <w:szCs w:val="24"/>
          <w:lang w:val="sr-Cyrl-RS"/>
        </w:rPr>
      </w:pPr>
    </w:p>
    <w:p w14:paraId="521528B1" w14:textId="77777777" w:rsidR="00D37A29" w:rsidRPr="00542285" w:rsidRDefault="00D37A29" w:rsidP="00D37A29">
      <w:pPr>
        <w:spacing w:after="0"/>
        <w:jc w:val="both"/>
        <w:rPr>
          <w:rFonts w:ascii="Arial" w:hAnsi="Arial" w:cs="Arial"/>
          <w:sz w:val="24"/>
          <w:szCs w:val="24"/>
          <w:lang w:val="sr-Cyrl-RS"/>
        </w:rPr>
      </w:pPr>
    </w:p>
    <w:p w14:paraId="10C700A5" w14:textId="77777777" w:rsidR="00D37A29" w:rsidRPr="00542285" w:rsidRDefault="00D37A29" w:rsidP="00D37A29">
      <w:pPr>
        <w:spacing w:after="0"/>
        <w:jc w:val="both"/>
        <w:rPr>
          <w:rFonts w:ascii="Arial" w:hAnsi="Arial" w:cs="Arial"/>
          <w:sz w:val="24"/>
          <w:szCs w:val="24"/>
          <w:lang w:val="sr-Cyrl-RS"/>
        </w:rPr>
      </w:pPr>
    </w:p>
    <w:p w14:paraId="3D707476" w14:textId="77777777" w:rsidR="00D37A29" w:rsidRPr="00542285" w:rsidRDefault="00D37A29" w:rsidP="00D37A29">
      <w:pPr>
        <w:spacing w:after="0"/>
        <w:jc w:val="both"/>
        <w:rPr>
          <w:rFonts w:ascii="Arial" w:hAnsi="Arial" w:cs="Arial"/>
          <w:sz w:val="24"/>
          <w:szCs w:val="24"/>
          <w:lang w:val="sr-Cyrl-RS"/>
        </w:rPr>
      </w:pPr>
    </w:p>
    <w:p w14:paraId="1E30A764" w14:textId="77777777" w:rsidR="00D37A29" w:rsidRPr="00542285" w:rsidRDefault="00D37A29" w:rsidP="00D37A29">
      <w:pPr>
        <w:spacing w:after="0"/>
        <w:jc w:val="both"/>
        <w:rPr>
          <w:rFonts w:ascii="Arial" w:hAnsi="Arial" w:cs="Arial"/>
          <w:sz w:val="24"/>
          <w:szCs w:val="24"/>
          <w:lang w:val="sr-Cyrl-RS"/>
        </w:rPr>
      </w:pPr>
    </w:p>
    <w:p w14:paraId="4B92569C" w14:textId="77777777" w:rsidR="00D37A29" w:rsidRPr="00542285" w:rsidRDefault="00D37A29" w:rsidP="00D37A29">
      <w:pPr>
        <w:spacing w:after="0"/>
        <w:jc w:val="both"/>
        <w:rPr>
          <w:rFonts w:ascii="Arial" w:hAnsi="Arial" w:cs="Arial"/>
          <w:sz w:val="24"/>
          <w:szCs w:val="24"/>
          <w:lang w:val="sr-Cyrl-RS"/>
        </w:rPr>
      </w:pPr>
    </w:p>
    <w:p w14:paraId="481169C0" w14:textId="77777777" w:rsidR="00D37A29" w:rsidRPr="00542285" w:rsidRDefault="00D37A29" w:rsidP="00D37A29">
      <w:pPr>
        <w:spacing w:after="0"/>
        <w:jc w:val="both"/>
        <w:rPr>
          <w:rFonts w:ascii="Arial" w:hAnsi="Arial" w:cs="Arial"/>
          <w:sz w:val="24"/>
          <w:szCs w:val="24"/>
          <w:lang w:val="sr-Cyrl-RS"/>
        </w:rPr>
      </w:pPr>
    </w:p>
    <w:p w14:paraId="5F12C4BD" w14:textId="77777777" w:rsidR="00D37A29" w:rsidRPr="00542285" w:rsidRDefault="00D37A29" w:rsidP="00D37A29">
      <w:pPr>
        <w:spacing w:after="0"/>
        <w:jc w:val="both"/>
        <w:rPr>
          <w:rFonts w:ascii="Arial" w:hAnsi="Arial" w:cs="Arial"/>
          <w:sz w:val="24"/>
          <w:szCs w:val="24"/>
          <w:lang w:val="sr-Cyrl-RS"/>
        </w:rPr>
      </w:pPr>
    </w:p>
    <w:p w14:paraId="6E126644" w14:textId="77777777" w:rsidR="00D37A29" w:rsidRPr="00542285" w:rsidRDefault="00D37A29" w:rsidP="00D37A29">
      <w:pPr>
        <w:spacing w:after="0"/>
        <w:jc w:val="both"/>
        <w:rPr>
          <w:rFonts w:ascii="Arial" w:hAnsi="Arial" w:cs="Arial"/>
          <w:sz w:val="24"/>
          <w:szCs w:val="24"/>
          <w:lang w:val="sr-Cyrl-RS"/>
        </w:rPr>
      </w:pPr>
    </w:p>
    <w:p w14:paraId="52EA3637" w14:textId="77777777" w:rsidR="00D37A29" w:rsidRPr="00542285" w:rsidRDefault="00D37A29" w:rsidP="00D37A29">
      <w:pPr>
        <w:spacing w:after="0"/>
        <w:jc w:val="both"/>
        <w:rPr>
          <w:rFonts w:ascii="Arial" w:hAnsi="Arial" w:cs="Arial"/>
          <w:sz w:val="24"/>
          <w:szCs w:val="24"/>
          <w:lang w:val="sr-Cyrl-RS"/>
        </w:rPr>
      </w:pPr>
    </w:p>
    <w:p w14:paraId="7E2EAB07" w14:textId="77777777" w:rsidR="00D37A29" w:rsidRPr="00542285" w:rsidRDefault="00D37A29" w:rsidP="00D37A29">
      <w:pPr>
        <w:spacing w:after="0"/>
        <w:jc w:val="both"/>
        <w:rPr>
          <w:rFonts w:ascii="Arial" w:hAnsi="Arial" w:cs="Arial"/>
          <w:sz w:val="24"/>
          <w:szCs w:val="24"/>
          <w:lang w:val="sr-Cyrl-RS"/>
        </w:rPr>
      </w:pPr>
    </w:p>
    <w:p w14:paraId="5F641D95" w14:textId="285400D5" w:rsidR="00D37A29" w:rsidRDefault="00D37A29" w:rsidP="00D37A29">
      <w:pPr>
        <w:spacing w:after="0"/>
        <w:jc w:val="both"/>
        <w:rPr>
          <w:rFonts w:ascii="Arial" w:hAnsi="Arial" w:cs="Arial"/>
          <w:sz w:val="24"/>
          <w:szCs w:val="24"/>
          <w:lang w:val="sr-Cyrl-RS"/>
        </w:rPr>
      </w:pPr>
    </w:p>
    <w:p w14:paraId="39B0B376" w14:textId="4AE185AA" w:rsidR="001409F4" w:rsidRDefault="001409F4" w:rsidP="00D37A29">
      <w:pPr>
        <w:spacing w:after="0"/>
        <w:jc w:val="both"/>
        <w:rPr>
          <w:rFonts w:ascii="Arial" w:hAnsi="Arial" w:cs="Arial"/>
          <w:sz w:val="24"/>
          <w:szCs w:val="24"/>
          <w:lang w:val="sr-Cyrl-RS"/>
        </w:rPr>
      </w:pPr>
    </w:p>
    <w:p w14:paraId="48D1B5C1" w14:textId="77777777" w:rsidR="001409F4" w:rsidRPr="00542285" w:rsidRDefault="001409F4" w:rsidP="00D37A29">
      <w:pPr>
        <w:spacing w:after="0"/>
        <w:jc w:val="both"/>
        <w:rPr>
          <w:rFonts w:ascii="Arial" w:hAnsi="Arial" w:cs="Arial"/>
          <w:sz w:val="24"/>
          <w:szCs w:val="24"/>
          <w:lang w:val="sr-Cyrl-RS"/>
        </w:rPr>
      </w:pPr>
    </w:p>
    <w:p w14:paraId="2FEF7E4C" w14:textId="77777777" w:rsidR="00D37A29" w:rsidRPr="00542285" w:rsidRDefault="00D37A29" w:rsidP="00D37A29">
      <w:pPr>
        <w:spacing w:after="0"/>
        <w:jc w:val="both"/>
        <w:rPr>
          <w:rFonts w:ascii="Arial" w:hAnsi="Arial" w:cs="Arial"/>
          <w:sz w:val="24"/>
          <w:szCs w:val="24"/>
          <w:lang w:val="sr-Cyrl-RS"/>
        </w:rPr>
      </w:pPr>
    </w:p>
    <w:p w14:paraId="11CD0241" w14:textId="77777777" w:rsidR="00D37A29" w:rsidRDefault="00D37A29" w:rsidP="00D37A29">
      <w:pPr>
        <w:spacing w:after="0"/>
        <w:jc w:val="both"/>
        <w:rPr>
          <w:rFonts w:ascii="Arial" w:hAnsi="Arial" w:cs="Arial"/>
          <w:b/>
          <w:sz w:val="24"/>
          <w:szCs w:val="24"/>
          <w:lang w:val="sr-Cyrl-RS"/>
        </w:rPr>
      </w:pPr>
      <w:r w:rsidRPr="00542285">
        <w:rPr>
          <w:rFonts w:ascii="Arial" w:hAnsi="Arial" w:cs="Arial"/>
          <w:b/>
          <w:sz w:val="24"/>
          <w:szCs w:val="24"/>
          <w:lang w:val="sr-Cyrl-RS"/>
        </w:rPr>
        <w:t xml:space="preserve">ОБРАЗАЦ СТРУКТУРЕ ЦЕНЕ </w:t>
      </w:r>
    </w:p>
    <w:p w14:paraId="00DC2686" w14:textId="77777777" w:rsidR="00CC6DBF" w:rsidRPr="00542285" w:rsidRDefault="00CC6DBF" w:rsidP="00D37A29">
      <w:pPr>
        <w:spacing w:after="0"/>
        <w:jc w:val="both"/>
        <w:rPr>
          <w:rFonts w:ascii="Arial" w:hAnsi="Arial" w:cs="Arial"/>
          <w:b/>
          <w:sz w:val="24"/>
          <w:szCs w:val="24"/>
          <w:lang w:val="sr-Cyrl-RS"/>
        </w:rPr>
      </w:pPr>
    </w:p>
    <w:tbl>
      <w:tblPr>
        <w:tblW w:w="9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8"/>
        <w:gridCol w:w="2519"/>
        <w:gridCol w:w="1260"/>
        <w:gridCol w:w="1440"/>
        <w:gridCol w:w="1799"/>
        <w:gridCol w:w="1979"/>
      </w:tblGrid>
      <w:tr w:rsidR="00D37A29" w:rsidRPr="00542285" w14:paraId="6957DDE8" w14:textId="77777777" w:rsidTr="006400A6">
        <w:tc>
          <w:tcPr>
            <w:tcW w:w="918" w:type="dxa"/>
            <w:tcBorders>
              <w:top w:val="single" w:sz="4" w:space="0" w:color="auto"/>
              <w:left w:val="single" w:sz="4" w:space="0" w:color="auto"/>
              <w:bottom w:val="single" w:sz="4" w:space="0" w:color="auto"/>
              <w:right w:val="single" w:sz="4" w:space="0" w:color="auto"/>
            </w:tcBorders>
            <w:vAlign w:val="center"/>
            <w:hideMark/>
          </w:tcPr>
          <w:p w14:paraId="18BE8AEB" w14:textId="77777777" w:rsidR="00D37A29" w:rsidRPr="00542285" w:rsidRDefault="00D37A29">
            <w:pPr>
              <w:rPr>
                <w:rFonts w:ascii="Arial" w:hAnsi="Arial"/>
                <w:sz w:val="20"/>
                <w:szCs w:val="20"/>
                <w:lang w:val="sr-Cyrl-CS"/>
              </w:rPr>
            </w:pPr>
            <w:r w:rsidRPr="00542285">
              <w:rPr>
                <w:rFonts w:ascii="Arial" w:hAnsi="Arial"/>
                <w:sz w:val="20"/>
                <w:szCs w:val="20"/>
                <w:lang w:val="sr-Cyrl-CS"/>
              </w:rPr>
              <w:t>Редни</w:t>
            </w:r>
          </w:p>
          <w:p w14:paraId="60E4219A" w14:textId="77777777" w:rsidR="00D37A29" w:rsidRPr="00542285" w:rsidRDefault="00D37A29">
            <w:pPr>
              <w:rPr>
                <w:rFonts w:ascii="Arial" w:hAnsi="Arial"/>
                <w:sz w:val="20"/>
                <w:szCs w:val="20"/>
                <w:lang w:val="sr-Cyrl-CS"/>
              </w:rPr>
            </w:pPr>
            <w:r w:rsidRPr="00542285">
              <w:rPr>
                <w:rFonts w:ascii="Arial" w:hAnsi="Arial"/>
                <w:sz w:val="20"/>
                <w:szCs w:val="20"/>
                <w:lang w:val="sr-Cyrl-CS"/>
              </w:rPr>
              <w:t>број</w:t>
            </w:r>
          </w:p>
        </w:tc>
        <w:tc>
          <w:tcPr>
            <w:tcW w:w="2519" w:type="dxa"/>
            <w:tcBorders>
              <w:top w:val="single" w:sz="4" w:space="0" w:color="auto"/>
              <w:left w:val="single" w:sz="4" w:space="0" w:color="auto"/>
              <w:bottom w:val="single" w:sz="4" w:space="0" w:color="auto"/>
              <w:right w:val="single" w:sz="4" w:space="0" w:color="auto"/>
            </w:tcBorders>
            <w:vAlign w:val="center"/>
            <w:hideMark/>
          </w:tcPr>
          <w:p w14:paraId="2AE9FA2F" w14:textId="77777777" w:rsidR="00D37A29" w:rsidRPr="00542285" w:rsidRDefault="00D37A29">
            <w:pPr>
              <w:rPr>
                <w:rFonts w:ascii="Arial" w:hAnsi="Arial"/>
                <w:sz w:val="20"/>
                <w:szCs w:val="20"/>
                <w:lang w:val="sr-Cyrl-CS"/>
              </w:rPr>
            </w:pPr>
            <w:r w:rsidRPr="00542285">
              <w:rPr>
                <w:rFonts w:ascii="Arial" w:hAnsi="Arial"/>
                <w:sz w:val="20"/>
                <w:szCs w:val="20"/>
                <w:lang w:val="sr-Cyrl-CS"/>
              </w:rPr>
              <w:t xml:space="preserve">ОПИС ПРЕДМЕТА </w:t>
            </w:r>
          </w:p>
        </w:tc>
        <w:tc>
          <w:tcPr>
            <w:tcW w:w="1260" w:type="dxa"/>
            <w:tcBorders>
              <w:top w:val="single" w:sz="4" w:space="0" w:color="auto"/>
              <w:left w:val="single" w:sz="4" w:space="0" w:color="auto"/>
              <w:bottom w:val="single" w:sz="4" w:space="0" w:color="auto"/>
              <w:right w:val="single" w:sz="4" w:space="0" w:color="auto"/>
            </w:tcBorders>
            <w:vAlign w:val="center"/>
          </w:tcPr>
          <w:p w14:paraId="6D2FA826" w14:textId="77777777" w:rsidR="00C30495" w:rsidRPr="00542285" w:rsidRDefault="00C30495" w:rsidP="00C30495">
            <w:pPr>
              <w:spacing w:after="0"/>
              <w:jc w:val="center"/>
              <w:rPr>
                <w:rFonts w:ascii="Arial" w:hAnsi="Arial"/>
                <w:sz w:val="20"/>
                <w:szCs w:val="20"/>
                <w:lang w:val="sr-Cyrl-CS"/>
              </w:rPr>
            </w:pPr>
            <w:r w:rsidRPr="00542285">
              <w:rPr>
                <w:rFonts w:ascii="Arial" w:hAnsi="Arial"/>
                <w:sz w:val="20"/>
                <w:szCs w:val="20"/>
                <w:lang w:val="sr-Cyrl-CS"/>
              </w:rPr>
              <w:t>Јединица</w:t>
            </w:r>
          </w:p>
          <w:p w14:paraId="5852BA28" w14:textId="77777777" w:rsidR="00D37A29" w:rsidRPr="00542285" w:rsidRDefault="00C30495" w:rsidP="00C30495">
            <w:pPr>
              <w:jc w:val="center"/>
              <w:rPr>
                <w:rFonts w:ascii="Arial" w:hAnsi="Arial"/>
                <w:sz w:val="20"/>
                <w:szCs w:val="20"/>
                <w:lang w:val="sr-Cyrl-CS"/>
              </w:rPr>
            </w:pPr>
            <w:r w:rsidRPr="00542285">
              <w:rPr>
                <w:rFonts w:ascii="Arial" w:hAnsi="Arial"/>
                <w:sz w:val="20"/>
                <w:szCs w:val="20"/>
                <w:lang w:val="sr-Cyrl-CS"/>
              </w:rPr>
              <w:t>мере</w:t>
            </w:r>
          </w:p>
        </w:tc>
        <w:tc>
          <w:tcPr>
            <w:tcW w:w="1440" w:type="dxa"/>
            <w:tcBorders>
              <w:top w:val="single" w:sz="4" w:space="0" w:color="auto"/>
              <w:left w:val="single" w:sz="4" w:space="0" w:color="auto"/>
              <w:bottom w:val="single" w:sz="4" w:space="0" w:color="auto"/>
              <w:right w:val="single" w:sz="4" w:space="0" w:color="auto"/>
            </w:tcBorders>
            <w:vAlign w:val="center"/>
            <w:hideMark/>
          </w:tcPr>
          <w:p w14:paraId="78BC7036" w14:textId="77777777" w:rsidR="00D37A29" w:rsidRPr="00542285" w:rsidRDefault="00C30495" w:rsidP="00542285">
            <w:pPr>
              <w:spacing w:after="0"/>
              <w:jc w:val="center"/>
              <w:rPr>
                <w:rFonts w:ascii="Arial" w:hAnsi="Arial"/>
                <w:sz w:val="20"/>
                <w:szCs w:val="20"/>
                <w:lang w:val="sr-Cyrl-CS"/>
              </w:rPr>
            </w:pPr>
            <w:r>
              <w:rPr>
                <w:rFonts w:ascii="Arial" w:hAnsi="Arial"/>
                <w:sz w:val="20"/>
                <w:szCs w:val="20"/>
                <w:lang w:val="sr-Cyrl-CS"/>
              </w:rPr>
              <w:t>Количина</w:t>
            </w:r>
          </w:p>
        </w:tc>
        <w:tc>
          <w:tcPr>
            <w:tcW w:w="1799" w:type="dxa"/>
            <w:tcBorders>
              <w:top w:val="single" w:sz="4" w:space="0" w:color="auto"/>
              <w:left w:val="single" w:sz="4" w:space="0" w:color="auto"/>
              <w:bottom w:val="single" w:sz="4" w:space="0" w:color="auto"/>
              <w:right w:val="single" w:sz="4" w:space="0" w:color="auto"/>
            </w:tcBorders>
            <w:vAlign w:val="center"/>
            <w:hideMark/>
          </w:tcPr>
          <w:p w14:paraId="7029C618" w14:textId="77777777" w:rsidR="00D37A29" w:rsidRPr="00542285" w:rsidRDefault="00D37A29" w:rsidP="00542285">
            <w:pPr>
              <w:spacing w:after="0"/>
              <w:jc w:val="center"/>
              <w:rPr>
                <w:rFonts w:ascii="Arial" w:hAnsi="Arial"/>
                <w:sz w:val="20"/>
                <w:szCs w:val="20"/>
                <w:lang w:val="sr-Cyrl-CS"/>
              </w:rPr>
            </w:pPr>
            <w:r w:rsidRPr="00542285">
              <w:rPr>
                <w:rFonts w:ascii="Arial" w:hAnsi="Arial"/>
                <w:sz w:val="20"/>
                <w:szCs w:val="20"/>
                <w:lang w:val="sr-Cyrl-CS"/>
              </w:rPr>
              <w:t>Јединачна</w:t>
            </w:r>
          </w:p>
          <w:p w14:paraId="0DA177F0" w14:textId="77777777" w:rsidR="00D37A29" w:rsidRPr="00542285" w:rsidRDefault="00D37A29" w:rsidP="00542285">
            <w:pPr>
              <w:spacing w:after="0"/>
              <w:jc w:val="center"/>
              <w:rPr>
                <w:rFonts w:ascii="Arial" w:hAnsi="Arial"/>
                <w:sz w:val="20"/>
                <w:szCs w:val="20"/>
                <w:lang w:val="sr-Cyrl-CS"/>
              </w:rPr>
            </w:pPr>
            <w:r w:rsidRPr="00542285">
              <w:rPr>
                <w:rFonts w:ascii="Arial" w:hAnsi="Arial"/>
                <w:sz w:val="20"/>
                <w:szCs w:val="20"/>
                <w:lang w:val="sr-Cyrl-CS"/>
              </w:rPr>
              <w:t>цена  без ПДВ у РСД</w:t>
            </w:r>
          </w:p>
        </w:tc>
        <w:tc>
          <w:tcPr>
            <w:tcW w:w="1979" w:type="dxa"/>
            <w:tcBorders>
              <w:top w:val="single" w:sz="4" w:space="0" w:color="auto"/>
              <w:left w:val="single" w:sz="4" w:space="0" w:color="auto"/>
              <w:bottom w:val="single" w:sz="4" w:space="0" w:color="auto"/>
              <w:right w:val="single" w:sz="4" w:space="0" w:color="auto"/>
            </w:tcBorders>
            <w:vAlign w:val="center"/>
            <w:hideMark/>
          </w:tcPr>
          <w:p w14:paraId="0682F75A" w14:textId="57CC435B" w:rsidR="00D37A29" w:rsidRPr="00542285" w:rsidRDefault="00D37A29">
            <w:pPr>
              <w:jc w:val="center"/>
              <w:rPr>
                <w:rFonts w:ascii="Arial" w:hAnsi="Arial"/>
                <w:sz w:val="20"/>
                <w:szCs w:val="20"/>
                <w:lang w:val="sr-Cyrl-CS"/>
              </w:rPr>
            </w:pPr>
            <w:r w:rsidRPr="00542285">
              <w:rPr>
                <w:rFonts w:ascii="Arial" w:hAnsi="Arial"/>
                <w:sz w:val="20"/>
                <w:szCs w:val="20"/>
                <w:lang w:val="sr-Cyrl-CS"/>
              </w:rPr>
              <w:t xml:space="preserve">Укупна цена без </w:t>
            </w:r>
            <w:r w:rsidR="00542285" w:rsidRPr="00542285">
              <w:rPr>
                <w:rFonts w:ascii="Arial" w:hAnsi="Arial"/>
                <w:sz w:val="20"/>
                <w:szCs w:val="20"/>
                <w:lang w:val="sr-Cyrl-CS"/>
              </w:rPr>
              <w:t>ПДВ за укуп</w:t>
            </w:r>
            <w:r w:rsidR="00275575">
              <w:rPr>
                <w:rFonts w:ascii="Arial" w:hAnsi="Arial"/>
                <w:sz w:val="20"/>
                <w:szCs w:val="20"/>
                <w:lang w:val="sr-Cyrl-CS"/>
              </w:rPr>
              <w:t>ан обим радова</w:t>
            </w:r>
            <w:r w:rsidRPr="00542285">
              <w:rPr>
                <w:rFonts w:ascii="Arial" w:hAnsi="Arial"/>
                <w:sz w:val="20"/>
                <w:szCs w:val="20"/>
                <w:lang w:val="sr-Cyrl-CS"/>
              </w:rPr>
              <w:t xml:space="preserve">  у РСД</w:t>
            </w:r>
          </w:p>
        </w:tc>
      </w:tr>
      <w:tr w:rsidR="00D37A29" w:rsidRPr="00542285" w14:paraId="5247A9C3" w14:textId="77777777" w:rsidTr="006400A6">
        <w:tc>
          <w:tcPr>
            <w:tcW w:w="918" w:type="dxa"/>
            <w:tcBorders>
              <w:top w:val="single" w:sz="4" w:space="0" w:color="auto"/>
              <w:left w:val="single" w:sz="4" w:space="0" w:color="auto"/>
              <w:bottom w:val="single" w:sz="4" w:space="0" w:color="auto"/>
              <w:right w:val="single" w:sz="4" w:space="0" w:color="auto"/>
            </w:tcBorders>
            <w:vAlign w:val="center"/>
            <w:hideMark/>
          </w:tcPr>
          <w:p w14:paraId="6AE8FF8B" w14:textId="7184A976" w:rsidR="00D37A29" w:rsidRPr="00542285" w:rsidRDefault="004864BC">
            <w:pPr>
              <w:spacing w:after="0"/>
              <w:jc w:val="center"/>
              <w:rPr>
                <w:rFonts w:ascii="Arial" w:hAnsi="Arial"/>
                <w:sz w:val="24"/>
                <w:szCs w:val="24"/>
                <w:lang w:val="sr-Cyrl-CS"/>
              </w:rPr>
            </w:pPr>
            <w:r>
              <w:rPr>
                <w:rFonts w:ascii="Arial" w:hAnsi="Arial"/>
                <w:sz w:val="24"/>
                <w:szCs w:val="24"/>
                <w:lang w:val="sr-Cyrl-CS"/>
              </w:rPr>
              <w:t>1</w:t>
            </w:r>
          </w:p>
        </w:tc>
        <w:tc>
          <w:tcPr>
            <w:tcW w:w="2519" w:type="dxa"/>
            <w:tcBorders>
              <w:top w:val="single" w:sz="4" w:space="0" w:color="auto"/>
              <w:left w:val="single" w:sz="4" w:space="0" w:color="auto"/>
              <w:bottom w:val="single" w:sz="4" w:space="0" w:color="auto"/>
              <w:right w:val="single" w:sz="4" w:space="0" w:color="auto"/>
            </w:tcBorders>
            <w:vAlign w:val="center"/>
          </w:tcPr>
          <w:p w14:paraId="582E2602" w14:textId="5EC61E48" w:rsidR="00D37A29" w:rsidRPr="00542285" w:rsidRDefault="004864BC">
            <w:pPr>
              <w:tabs>
                <w:tab w:val="left" w:pos="432"/>
                <w:tab w:val="left" w:pos="1134"/>
                <w:tab w:val="decimal" w:pos="6750"/>
                <w:tab w:val="decimal" w:pos="8190"/>
                <w:tab w:val="decimal" w:pos="10512"/>
              </w:tabs>
              <w:spacing w:after="0" w:line="240" w:lineRule="auto"/>
              <w:jc w:val="both"/>
              <w:rPr>
                <w:rFonts w:ascii="Arial" w:hAnsi="Arial" w:cs="Arial"/>
                <w:sz w:val="24"/>
                <w:szCs w:val="24"/>
                <w:lang w:val="sr-Latn-RS"/>
              </w:rPr>
            </w:pPr>
            <w:r>
              <w:rPr>
                <w:rFonts w:ascii="Arial" w:hAnsi="Arial" w:cs="Arial"/>
                <w:bCs/>
                <w:lang w:val="sr-Cyrl-RS"/>
              </w:rPr>
              <w:t>рушење постојећег Шиделовог димњака 09х09х12м</w:t>
            </w:r>
          </w:p>
        </w:tc>
        <w:tc>
          <w:tcPr>
            <w:tcW w:w="1260" w:type="dxa"/>
            <w:tcBorders>
              <w:top w:val="single" w:sz="4" w:space="0" w:color="auto"/>
              <w:left w:val="single" w:sz="4" w:space="0" w:color="auto"/>
              <w:bottom w:val="single" w:sz="4" w:space="0" w:color="auto"/>
              <w:right w:val="single" w:sz="4" w:space="0" w:color="auto"/>
            </w:tcBorders>
            <w:vAlign w:val="center"/>
            <w:hideMark/>
          </w:tcPr>
          <w:p w14:paraId="7D74F589" w14:textId="33F97A7C" w:rsidR="00D37A29" w:rsidRPr="00542285" w:rsidRDefault="004864BC">
            <w:pPr>
              <w:spacing w:after="0"/>
              <w:jc w:val="center"/>
              <w:rPr>
                <w:rFonts w:ascii="Arial" w:hAnsi="Arial"/>
                <w:sz w:val="24"/>
                <w:szCs w:val="24"/>
                <w:lang w:val="ru-RU"/>
              </w:rPr>
            </w:pPr>
            <w:r>
              <w:rPr>
                <w:rFonts w:ascii="Arial" w:hAnsi="Arial"/>
                <w:sz w:val="24"/>
                <w:szCs w:val="24"/>
                <w:lang w:val="ru-RU"/>
              </w:rPr>
              <w:t>ком</w:t>
            </w:r>
          </w:p>
        </w:tc>
        <w:tc>
          <w:tcPr>
            <w:tcW w:w="1440" w:type="dxa"/>
            <w:tcBorders>
              <w:top w:val="single" w:sz="4" w:space="0" w:color="auto"/>
              <w:left w:val="single" w:sz="4" w:space="0" w:color="auto"/>
              <w:bottom w:val="single" w:sz="4" w:space="0" w:color="auto"/>
              <w:right w:val="single" w:sz="4" w:space="0" w:color="auto"/>
            </w:tcBorders>
            <w:vAlign w:val="center"/>
            <w:hideMark/>
          </w:tcPr>
          <w:p w14:paraId="0AFC8EAC" w14:textId="04DCBBA5" w:rsidR="00D37A29" w:rsidRPr="001409F4" w:rsidRDefault="004864BC">
            <w:pPr>
              <w:spacing w:after="0"/>
              <w:jc w:val="center"/>
              <w:rPr>
                <w:rFonts w:ascii="Arial" w:hAnsi="Arial"/>
                <w:sz w:val="24"/>
                <w:szCs w:val="24"/>
                <w:lang w:val="sr-Cyrl-RS"/>
              </w:rPr>
            </w:pPr>
            <w:r>
              <w:rPr>
                <w:rFonts w:ascii="Arial" w:hAnsi="Arial"/>
                <w:sz w:val="24"/>
                <w:szCs w:val="24"/>
                <w:lang w:val="sr-Cyrl-RS"/>
              </w:rPr>
              <w:t>1</w:t>
            </w:r>
          </w:p>
        </w:tc>
        <w:tc>
          <w:tcPr>
            <w:tcW w:w="1799" w:type="dxa"/>
            <w:tcBorders>
              <w:top w:val="single" w:sz="4" w:space="0" w:color="auto"/>
              <w:left w:val="single" w:sz="4" w:space="0" w:color="auto"/>
              <w:bottom w:val="single" w:sz="4" w:space="0" w:color="auto"/>
              <w:right w:val="single" w:sz="4" w:space="0" w:color="auto"/>
            </w:tcBorders>
            <w:vAlign w:val="center"/>
          </w:tcPr>
          <w:p w14:paraId="15FA0061" w14:textId="77777777" w:rsidR="00D37A29" w:rsidRPr="008A53AB" w:rsidRDefault="00D37A29" w:rsidP="008A53AB">
            <w:pPr>
              <w:spacing w:after="0"/>
              <w:jc w:val="right"/>
              <w:rPr>
                <w:rFonts w:ascii="Arial" w:hAnsi="Arial"/>
                <w:lang w:val="ru-RU"/>
              </w:rPr>
            </w:pPr>
          </w:p>
        </w:tc>
        <w:tc>
          <w:tcPr>
            <w:tcW w:w="1979" w:type="dxa"/>
            <w:tcBorders>
              <w:top w:val="single" w:sz="4" w:space="0" w:color="auto"/>
              <w:left w:val="single" w:sz="4" w:space="0" w:color="auto"/>
              <w:bottom w:val="single" w:sz="4" w:space="0" w:color="auto"/>
              <w:right w:val="single" w:sz="4" w:space="0" w:color="auto"/>
            </w:tcBorders>
            <w:vAlign w:val="center"/>
          </w:tcPr>
          <w:p w14:paraId="32ED3CF1" w14:textId="77777777" w:rsidR="00D37A29" w:rsidRPr="008A53AB" w:rsidRDefault="00D37A29" w:rsidP="008A53AB">
            <w:pPr>
              <w:spacing w:after="0"/>
              <w:jc w:val="right"/>
              <w:rPr>
                <w:rFonts w:ascii="Arial" w:hAnsi="Arial"/>
                <w:lang w:val="ru-RU"/>
              </w:rPr>
            </w:pPr>
          </w:p>
        </w:tc>
      </w:tr>
      <w:tr w:rsidR="00B52869" w:rsidRPr="00542285" w14:paraId="51E1BB3D" w14:textId="77777777" w:rsidTr="006400A6">
        <w:tc>
          <w:tcPr>
            <w:tcW w:w="918" w:type="dxa"/>
            <w:tcBorders>
              <w:top w:val="single" w:sz="4" w:space="0" w:color="auto"/>
              <w:left w:val="single" w:sz="4" w:space="0" w:color="auto"/>
              <w:bottom w:val="single" w:sz="4" w:space="0" w:color="auto"/>
              <w:right w:val="single" w:sz="4" w:space="0" w:color="auto"/>
            </w:tcBorders>
            <w:vAlign w:val="center"/>
          </w:tcPr>
          <w:p w14:paraId="6A5DF289" w14:textId="23175F31" w:rsidR="00B52869" w:rsidRPr="00542285" w:rsidRDefault="004864BC">
            <w:pPr>
              <w:spacing w:after="0"/>
              <w:jc w:val="center"/>
              <w:rPr>
                <w:rFonts w:ascii="Arial" w:hAnsi="Arial"/>
                <w:sz w:val="24"/>
                <w:szCs w:val="24"/>
                <w:lang w:val="sr-Cyrl-CS"/>
              </w:rPr>
            </w:pPr>
            <w:r>
              <w:rPr>
                <w:rFonts w:ascii="Arial" w:hAnsi="Arial"/>
                <w:sz w:val="24"/>
                <w:szCs w:val="24"/>
                <w:lang w:val="sr-Cyrl-CS"/>
              </w:rPr>
              <w:t>2</w:t>
            </w:r>
          </w:p>
        </w:tc>
        <w:tc>
          <w:tcPr>
            <w:tcW w:w="2519" w:type="dxa"/>
            <w:tcBorders>
              <w:top w:val="single" w:sz="4" w:space="0" w:color="auto"/>
              <w:left w:val="single" w:sz="4" w:space="0" w:color="auto"/>
              <w:bottom w:val="single" w:sz="4" w:space="0" w:color="auto"/>
              <w:right w:val="single" w:sz="4" w:space="0" w:color="auto"/>
            </w:tcBorders>
            <w:vAlign w:val="center"/>
          </w:tcPr>
          <w:p w14:paraId="312E5893" w14:textId="700E3931" w:rsidR="00B52869" w:rsidRPr="00542285" w:rsidRDefault="004864BC">
            <w:pPr>
              <w:tabs>
                <w:tab w:val="left" w:pos="432"/>
                <w:tab w:val="left" w:pos="1134"/>
                <w:tab w:val="decimal" w:pos="6750"/>
                <w:tab w:val="decimal" w:pos="8190"/>
                <w:tab w:val="decimal" w:pos="10512"/>
              </w:tabs>
              <w:spacing w:after="0" w:line="240" w:lineRule="auto"/>
              <w:jc w:val="both"/>
              <w:rPr>
                <w:rFonts w:ascii="Arial" w:hAnsi="Arial" w:cs="Arial"/>
                <w:sz w:val="24"/>
                <w:szCs w:val="24"/>
                <w:lang w:val="sr-Latn-RS"/>
              </w:rPr>
            </w:pPr>
            <w:r>
              <w:rPr>
                <w:rFonts w:ascii="Arial" w:hAnsi="Arial" w:cs="Arial"/>
                <w:bCs/>
                <w:lang w:val="sr-Cyrl-RS"/>
              </w:rPr>
              <w:t>утовар и одвоз шута на депонију</w:t>
            </w:r>
          </w:p>
        </w:tc>
        <w:tc>
          <w:tcPr>
            <w:tcW w:w="1260" w:type="dxa"/>
            <w:tcBorders>
              <w:top w:val="single" w:sz="4" w:space="0" w:color="auto"/>
              <w:left w:val="single" w:sz="4" w:space="0" w:color="auto"/>
              <w:bottom w:val="single" w:sz="4" w:space="0" w:color="auto"/>
              <w:right w:val="single" w:sz="4" w:space="0" w:color="auto"/>
            </w:tcBorders>
            <w:vAlign w:val="center"/>
          </w:tcPr>
          <w:p w14:paraId="5A08BAF8" w14:textId="745CC399" w:rsidR="00B52869" w:rsidRPr="004864BC" w:rsidRDefault="004864BC">
            <w:pPr>
              <w:spacing w:after="0"/>
              <w:jc w:val="center"/>
              <w:rPr>
                <w:rFonts w:ascii="Arial" w:hAnsi="Arial"/>
                <w:sz w:val="24"/>
                <w:szCs w:val="24"/>
                <w:vertAlign w:val="superscript"/>
                <w:lang w:val="ru-RU"/>
              </w:rPr>
            </w:pPr>
            <w:r>
              <w:rPr>
                <w:rFonts w:ascii="Arial" w:hAnsi="Arial"/>
                <w:sz w:val="24"/>
                <w:szCs w:val="24"/>
                <w:lang w:val="ru-RU"/>
              </w:rPr>
              <w:t>м</w:t>
            </w:r>
            <w:r>
              <w:rPr>
                <w:rFonts w:ascii="Arial" w:hAnsi="Arial"/>
                <w:sz w:val="24"/>
                <w:szCs w:val="24"/>
                <w:vertAlign w:val="superscript"/>
                <w:lang w:val="ru-RU"/>
              </w:rPr>
              <w:t>3</w:t>
            </w:r>
          </w:p>
        </w:tc>
        <w:tc>
          <w:tcPr>
            <w:tcW w:w="1440" w:type="dxa"/>
            <w:tcBorders>
              <w:top w:val="single" w:sz="4" w:space="0" w:color="auto"/>
              <w:left w:val="single" w:sz="4" w:space="0" w:color="auto"/>
              <w:bottom w:val="single" w:sz="4" w:space="0" w:color="auto"/>
              <w:right w:val="single" w:sz="4" w:space="0" w:color="auto"/>
            </w:tcBorders>
            <w:vAlign w:val="center"/>
          </w:tcPr>
          <w:p w14:paraId="1BF9A572" w14:textId="2226A549" w:rsidR="00B52869" w:rsidRPr="001409F4" w:rsidRDefault="004864BC">
            <w:pPr>
              <w:spacing w:after="0"/>
              <w:jc w:val="center"/>
              <w:rPr>
                <w:rFonts w:ascii="Arial" w:hAnsi="Arial"/>
                <w:sz w:val="24"/>
                <w:szCs w:val="24"/>
                <w:lang w:val="sr-Cyrl-RS"/>
              </w:rPr>
            </w:pPr>
            <w:r>
              <w:rPr>
                <w:rFonts w:ascii="Arial" w:hAnsi="Arial"/>
                <w:sz w:val="24"/>
                <w:szCs w:val="24"/>
                <w:lang w:val="sr-Cyrl-RS"/>
              </w:rPr>
              <w:t>13</w:t>
            </w:r>
          </w:p>
        </w:tc>
        <w:tc>
          <w:tcPr>
            <w:tcW w:w="1799" w:type="dxa"/>
            <w:tcBorders>
              <w:top w:val="single" w:sz="4" w:space="0" w:color="auto"/>
              <w:left w:val="single" w:sz="4" w:space="0" w:color="auto"/>
              <w:bottom w:val="single" w:sz="4" w:space="0" w:color="auto"/>
              <w:right w:val="single" w:sz="4" w:space="0" w:color="auto"/>
            </w:tcBorders>
            <w:vAlign w:val="center"/>
          </w:tcPr>
          <w:p w14:paraId="534CC8BA" w14:textId="77777777" w:rsidR="00B52869" w:rsidRPr="008A53AB" w:rsidRDefault="00B52869" w:rsidP="008A53AB">
            <w:pPr>
              <w:spacing w:after="0"/>
              <w:jc w:val="right"/>
              <w:rPr>
                <w:rFonts w:ascii="Arial" w:hAnsi="Arial"/>
                <w:lang w:val="ru-RU"/>
              </w:rPr>
            </w:pPr>
          </w:p>
        </w:tc>
        <w:tc>
          <w:tcPr>
            <w:tcW w:w="1979" w:type="dxa"/>
            <w:tcBorders>
              <w:top w:val="single" w:sz="4" w:space="0" w:color="auto"/>
              <w:left w:val="single" w:sz="4" w:space="0" w:color="auto"/>
              <w:bottom w:val="single" w:sz="4" w:space="0" w:color="auto"/>
              <w:right w:val="single" w:sz="4" w:space="0" w:color="auto"/>
            </w:tcBorders>
            <w:vAlign w:val="center"/>
          </w:tcPr>
          <w:p w14:paraId="43BD57E5" w14:textId="77777777" w:rsidR="00B52869" w:rsidRPr="008A53AB" w:rsidRDefault="00B52869" w:rsidP="008A53AB">
            <w:pPr>
              <w:spacing w:after="0"/>
              <w:jc w:val="right"/>
              <w:rPr>
                <w:rFonts w:ascii="Arial" w:hAnsi="Arial"/>
                <w:lang w:val="ru-RU"/>
              </w:rPr>
            </w:pPr>
          </w:p>
        </w:tc>
      </w:tr>
      <w:tr w:rsidR="00B52869" w:rsidRPr="00542285" w14:paraId="64C445AD" w14:textId="77777777" w:rsidTr="006400A6">
        <w:tc>
          <w:tcPr>
            <w:tcW w:w="918" w:type="dxa"/>
            <w:tcBorders>
              <w:top w:val="single" w:sz="4" w:space="0" w:color="auto"/>
              <w:left w:val="single" w:sz="4" w:space="0" w:color="auto"/>
              <w:bottom w:val="single" w:sz="4" w:space="0" w:color="auto"/>
              <w:right w:val="single" w:sz="4" w:space="0" w:color="auto"/>
            </w:tcBorders>
            <w:vAlign w:val="center"/>
          </w:tcPr>
          <w:p w14:paraId="50C09F22" w14:textId="77638AD4" w:rsidR="00B52869" w:rsidRPr="00542285" w:rsidRDefault="004864BC">
            <w:pPr>
              <w:spacing w:after="0"/>
              <w:jc w:val="center"/>
              <w:rPr>
                <w:rFonts w:ascii="Arial" w:hAnsi="Arial"/>
                <w:sz w:val="24"/>
                <w:szCs w:val="24"/>
                <w:lang w:val="sr-Cyrl-CS"/>
              </w:rPr>
            </w:pPr>
            <w:r>
              <w:rPr>
                <w:rFonts w:ascii="Arial" w:hAnsi="Arial"/>
                <w:sz w:val="24"/>
                <w:szCs w:val="24"/>
                <w:lang w:val="sr-Cyrl-CS"/>
              </w:rPr>
              <w:t>3</w:t>
            </w:r>
          </w:p>
        </w:tc>
        <w:tc>
          <w:tcPr>
            <w:tcW w:w="2519" w:type="dxa"/>
            <w:tcBorders>
              <w:top w:val="single" w:sz="4" w:space="0" w:color="auto"/>
              <w:left w:val="single" w:sz="4" w:space="0" w:color="auto"/>
              <w:bottom w:val="single" w:sz="4" w:space="0" w:color="auto"/>
              <w:right w:val="single" w:sz="4" w:space="0" w:color="auto"/>
            </w:tcBorders>
            <w:vAlign w:val="center"/>
          </w:tcPr>
          <w:p w14:paraId="08A5CC92" w14:textId="7ED2C885" w:rsidR="00B52869" w:rsidRPr="00542285" w:rsidRDefault="004864BC">
            <w:pPr>
              <w:tabs>
                <w:tab w:val="left" w:pos="432"/>
                <w:tab w:val="left" w:pos="1134"/>
                <w:tab w:val="decimal" w:pos="6750"/>
                <w:tab w:val="decimal" w:pos="8190"/>
                <w:tab w:val="decimal" w:pos="10512"/>
              </w:tabs>
              <w:spacing w:after="0" w:line="240" w:lineRule="auto"/>
              <w:jc w:val="both"/>
              <w:rPr>
                <w:rFonts w:ascii="Arial" w:hAnsi="Arial" w:cs="Arial"/>
                <w:sz w:val="24"/>
                <w:szCs w:val="24"/>
                <w:lang w:val="sr-Latn-RS"/>
              </w:rPr>
            </w:pPr>
            <w:r>
              <w:rPr>
                <w:rFonts w:ascii="Arial" w:hAnsi="Arial" w:cs="Arial"/>
                <w:bCs/>
                <w:lang w:val="sr-Cyrl-RS"/>
              </w:rPr>
              <w:t>набавка материјала, наваривање и уградња новог димњака фи 34 цм</w:t>
            </w:r>
          </w:p>
        </w:tc>
        <w:tc>
          <w:tcPr>
            <w:tcW w:w="1260" w:type="dxa"/>
            <w:tcBorders>
              <w:top w:val="single" w:sz="4" w:space="0" w:color="auto"/>
              <w:left w:val="single" w:sz="4" w:space="0" w:color="auto"/>
              <w:bottom w:val="single" w:sz="4" w:space="0" w:color="auto"/>
              <w:right w:val="single" w:sz="4" w:space="0" w:color="auto"/>
            </w:tcBorders>
            <w:vAlign w:val="center"/>
          </w:tcPr>
          <w:p w14:paraId="5BA5C21F" w14:textId="40D1D23D" w:rsidR="00B52869" w:rsidRPr="00542285" w:rsidRDefault="004864BC">
            <w:pPr>
              <w:spacing w:after="0"/>
              <w:jc w:val="center"/>
              <w:rPr>
                <w:rFonts w:ascii="Arial" w:hAnsi="Arial"/>
                <w:sz w:val="24"/>
                <w:szCs w:val="24"/>
                <w:lang w:val="ru-RU"/>
              </w:rPr>
            </w:pPr>
            <w:r>
              <w:rPr>
                <w:rFonts w:ascii="Arial" w:hAnsi="Arial"/>
                <w:sz w:val="24"/>
                <w:szCs w:val="24"/>
                <w:lang w:val="ru-RU"/>
              </w:rPr>
              <w:t>м</w:t>
            </w:r>
          </w:p>
        </w:tc>
        <w:tc>
          <w:tcPr>
            <w:tcW w:w="1440" w:type="dxa"/>
            <w:tcBorders>
              <w:top w:val="single" w:sz="4" w:space="0" w:color="auto"/>
              <w:left w:val="single" w:sz="4" w:space="0" w:color="auto"/>
              <w:bottom w:val="single" w:sz="4" w:space="0" w:color="auto"/>
              <w:right w:val="single" w:sz="4" w:space="0" w:color="auto"/>
            </w:tcBorders>
            <w:vAlign w:val="center"/>
          </w:tcPr>
          <w:p w14:paraId="01150B3D" w14:textId="301E7E54" w:rsidR="00B52869" w:rsidRPr="001409F4" w:rsidRDefault="004864BC">
            <w:pPr>
              <w:spacing w:after="0"/>
              <w:jc w:val="center"/>
              <w:rPr>
                <w:rFonts w:ascii="Arial" w:hAnsi="Arial"/>
                <w:sz w:val="24"/>
                <w:szCs w:val="24"/>
                <w:lang w:val="sr-Cyrl-RS"/>
              </w:rPr>
            </w:pPr>
            <w:r>
              <w:rPr>
                <w:rFonts w:ascii="Arial" w:hAnsi="Arial"/>
                <w:sz w:val="24"/>
                <w:szCs w:val="24"/>
                <w:lang w:val="sr-Cyrl-RS"/>
              </w:rPr>
              <w:t>10</w:t>
            </w:r>
          </w:p>
        </w:tc>
        <w:tc>
          <w:tcPr>
            <w:tcW w:w="1799" w:type="dxa"/>
            <w:tcBorders>
              <w:top w:val="single" w:sz="4" w:space="0" w:color="auto"/>
              <w:left w:val="single" w:sz="4" w:space="0" w:color="auto"/>
              <w:bottom w:val="single" w:sz="4" w:space="0" w:color="auto"/>
              <w:right w:val="single" w:sz="4" w:space="0" w:color="auto"/>
            </w:tcBorders>
            <w:vAlign w:val="center"/>
          </w:tcPr>
          <w:p w14:paraId="1F5CCCD3" w14:textId="77777777" w:rsidR="00B52869" w:rsidRPr="008A53AB" w:rsidRDefault="00B52869" w:rsidP="008A53AB">
            <w:pPr>
              <w:spacing w:after="0"/>
              <w:jc w:val="right"/>
              <w:rPr>
                <w:rFonts w:ascii="Arial" w:hAnsi="Arial"/>
                <w:lang w:val="ru-RU"/>
              </w:rPr>
            </w:pPr>
          </w:p>
        </w:tc>
        <w:tc>
          <w:tcPr>
            <w:tcW w:w="1979" w:type="dxa"/>
            <w:tcBorders>
              <w:top w:val="single" w:sz="4" w:space="0" w:color="auto"/>
              <w:left w:val="single" w:sz="4" w:space="0" w:color="auto"/>
              <w:bottom w:val="single" w:sz="4" w:space="0" w:color="auto"/>
              <w:right w:val="single" w:sz="4" w:space="0" w:color="auto"/>
            </w:tcBorders>
            <w:vAlign w:val="center"/>
          </w:tcPr>
          <w:p w14:paraId="462A6DD4" w14:textId="77777777" w:rsidR="00B52869" w:rsidRPr="008A53AB" w:rsidRDefault="00B52869" w:rsidP="008A53AB">
            <w:pPr>
              <w:spacing w:after="0"/>
              <w:jc w:val="right"/>
              <w:rPr>
                <w:rFonts w:ascii="Arial" w:hAnsi="Arial"/>
                <w:lang w:val="ru-RU"/>
              </w:rPr>
            </w:pPr>
          </w:p>
        </w:tc>
      </w:tr>
      <w:tr w:rsidR="00B52869" w:rsidRPr="00542285" w14:paraId="470717AE" w14:textId="77777777" w:rsidTr="006400A6">
        <w:tc>
          <w:tcPr>
            <w:tcW w:w="918" w:type="dxa"/>
            <w:tcBorders>
              <w:top w:val="single" w:sz="4" w:space="0" w:color="auto"/>
              <w:left w:val="single" w:sz="4" w:space="0" w:color="auto"/>
              <w:bottom w:val="single" w:sz="4" w:space="0" w:color="auto"/>
              <w:right w:val="single" w:sz="4" w:space="0" w:color="auto"/>
            </w:tcBorders>
            <w:vAlign w:val="center"/>
          </w:tcPr>
          <w:p w14:paraId="58B1F655" w14:textId="095CDB53" w:rsidR="00B52869" w:rsidRPr="00542285" w:rsidRDefault="004864BC">
            <w:pPr>
              <w:spacing w:after="0"/>
              <w:jc w:val="center"/>
              <w:rPr>
                <w:rFonts w:ascii="Arial" w:hAnsi="Arial"/>
                <w:sz w:val="24"/>
                <w:szCs w:val="24"/>
                <w:lang w:val="sr-Cyrl-CS"/>
              </w:rPr>
            </w:pPr>
            <w:r>
              <w:rPr>
                <w:rFonts w:ascii="Arial" w:hAnsi="Arial"/>
                <w:sz w:val="24"/>
                <w:szCs w:val="24"/>
                <w:lang w:val="sr-Cyrl-CS"/>
              </w:rPr>
              <w:t>4</w:t>
            </w:r>
          </w:p>
        </w:tc>
        <w:tc>
          <w:tcPr>
            <w:tcW w:w="2519" w:type="dxa"/>
            <w:tcBorders>
              <w:top w:val="single" w:sz="4" w:space="0" w:color="auto"/>
              <w:left w:val="single" w:sz="4" w:space="0" w:color="auto"/>
              <w:bottom w:val="single" w:sz="4" w:space="0" w:color="auto"/>
              <w:right w:val="single" w:sz="4" w:space="0" w:color="auto"/>
            </w:tcBorders>
            <w:vAlign w:val="center"/>
          </w:tcPr>
          <w:p w14:paraId="3E43F7B7" w14:textId="3C53CD6A" w:rsidR="00B52869" w:rsidRPr="00542285" w:rsidRDefault="004864BC">
            <w:pPr>
              <w:tabs>
                <w:tab w:val="left" w:pos="432"/>
                <w:tab w:val="left" w:pos="1134"/>
                <w:tab w:val="decimal" w:pos="6750"/>
                <w:tab w:val="decimal" w:pos="8190"/>
                <w:tab w:val="decimal" w:pos="10512"/>
              </w:tabs>
              <w:spacing w:after="0" w:line="240" w:lineRule="auto"/>
              <w:jc w:val="both"/>
              <w:rPr>
                <w:rFonts w:ascii="Arial" w:hAnsi="Arial" w:cs="Arial"/>
                <w:sz w:val="24"/>
                <w:szCs w:val="24"/>
                <w:lang w:val="sr-Latn-RS"/>
              </w:rPr>
            </w:pPr>
            <w:r>
              <w:rPr>
                <w:rFonts w:ascii="Arial" w:hAnsi="Arial" w:cs="Arial"/>
                <w:bCs/>
                <w:lang w:val="sr-Cyrl-RS"/>
              </w:rPr>
              <w:t>набавка материјала и уградња анкер плоче 800х800х12 мм</w:t>
            </w:r>
          </w:p>
        </w:tc>
        <w:tc>
          <w:tcPr>
            <w:tcW w:w="1260" w:type="dxa"/>
            <w:tcBorders>
              <w:top w:val="single" w:sz="4" w:space="0" w:color="auto"/>
              <w:left w:val="single" w:sz="4" w:space="0" w:color="auto"/>
              <w:bottom w:val="single" w:sz="4" w:space="0" w:color="auto"/>
              <w:right w:val="single" w:sz="4" w:space="0" w:color="auto"/>
            </w:tcBorders>
            <w:vAlign w:val="center"/>
          </w:tcPr>
          <w:p w14:paraId="50830358" w14:textId="165B30EF" w:rsidR="00B52869" w:rsidRPr="00542285" w:rsidRDefault="004864BC">
            <w:pPr>
              <w:spacing w:after="0"/>
              <w:jc w:val="center"/>
              <w:rPr>
                <w:rFonts w:ascii="Arial" w:hAnsi="Arial"/>
                <w:sz w:val="24"/>
                <w:szCs w:val="24"/>
                <w:lang w:val="ru-RU"/>
              </w:rPr>
            </w:pPr>
            <w:r>
              <w:rPr>
                <w:rFonts w:ascii="Arial" w:hAnsi="Arial"/>
                <w:sz w:val="24"/>
                <w:szCs w:val="24"/>
                <w:lang w:val="ru-RU"/>
              </w:rPr>
              <w:t>ком</w:t>
            </w:r>
          </w:p>
        </w:tc>
        <w:tc>
          <w:tcPr>
            <w:tcW w:w="1440" w:type="dxa"/>
            <w:tcBorders>
              <w:top w:val="single" w:sz="4" w:space="0" w:color="auto"/>
              <w:left w:val="single" w:sz="4" w:space="0" w:color="auto"/>
              <w:bottom w:val="single" w:sz="4" w:space="0" w:color="auto"/>
              <w:right w:val="single" w:sz="4" w:space="0" w:color="auto"/>
            </w:tcBorders>
            <w:vAlign w:val="center"/>
          </w:tcPr>
          <w:p w14:paraId="4D2414F8" w14:textId="4370F3B4" w:rsidR="00B52869" w:rsidRPr="001409F4" w:rsidRDefault="004864BC">
            <w:pPr>
              <w:spacing w:after="0"/>
              <w:jc w:val="center"/>
              <w:rPr>
                <w:rFonts w:ascii="Arial" w:hAnsi="Arial"/>
                <w:sz w:val="24"/>
                <w:szCs w:val="24"/>
                <w:lang w:val="sr-Cyrl-RS"/>
              </w:rPr>
            </w:pPr>
            <w:r>
              <w:rPr>
                <w:rFonts w:ascii="Arial" w:hAnsi="Arial"/>
                <w:sz w:val="24"/>
                <w:szCs w:val="24"/>
                <w:lang w:val="sr-Cyrl-RS"/>
              </w:rPr>
              <w:t>1</w:t>
            </w:r>
          </w:p>
        </w:tc>
        <w:tc>
          <w:tcPr>
            <w:tcW w:w="1799" w:type="dxa"/>
            <w:tcBorders>
              <w:top w:val="single" w:sz="4" w:space="0" w:color="auto"/>
              <w:left w:val="single" w:sz="4" w:space="0" w:color="auto"/>
              <w:bottom w:val="single" w:sz="4" w:space="0" w:color="auto"/>
              <w:right w:val="single" w:sz="4" w:space="0" w:color="auto"/>
            </w:tcBorders>
            <w:vAlign w:val="center"/>
          </w:tcPr>
          <w:p w14:paraId="7C454B4D" w14:textId="77777777" w:rsidR="00B52869" w:rsidRPr="008A53AB" w:rsidRDefault="00B52869" w:rsidP="008A53AB">
            <w:pPr>
              <w:spacing w:after="0"/>
              <w:jc w:val="right"/>
              <w:rPr>
                <w:rFonts w:ascii="Arial" w:hAnsi="Arial"/>
                <w:lang w:val="ru-RU"/>
              </w:rPr>
            </w:pPr>
          </w:p>
        </w:tc>
        <w:tc>
          <w:tcPr>
            <w:tcW w:w="1979" w:type="dxa"/>
            <w:tcBorders>
              <w:top w:val="single" w:sz="4" w:space="0" w:color="auto"/>
              <w:left w:val="single" w:sz="4" w:space="0" w:color="auto"/>
              <w:bottom w:val="single" w:sz="4" w:space="0" w:color="auto"/>
              <w:right w:val="single" w:sz="4" w:space="0" w:color="auto"/>
            </w:tcBorders>
            <w:vAlign w:val="center"/>
          </w:tcPr>
          <w:p w14:paraId="0966C7AE" w14:textId="77777777" w:rsidR="00B52869" w:rsidRPr="008A53AB" w:rsidRDefault="00B52869" w:rsidP="008A53AB">
            <w:pPr>
              <w:spacing w:after="0"/>
              <w:jc w:val="right"/>
              <w:rPr>
                <w:rFonts w:ascii="Arial" w:hAnsi="Arial"/>
                <w:lang w:val="ru-RU"/>
              </w:rPr>
            </w:pPr>
          </w:p>
        </w:tc>
      </w:tr>
      <w:tr w:rsidR="00B52869" w:rsidRPr="00542285" w14:paraId="553E2930" w14:textId="77777777" w:rsidTr="006400A6">
        <w:tc>
          <w:tcPr>
            <w:tcW w:w="918" w:type="dxa"/>
            <w:tcBorders>
              <w:top w:val="single" w:sz="4" w:space="0" w:color="auto"/>
              <w:left w:val="single" w:sz="4" w:space="0" w:color="auto"/>
              <w:bottom w:val="single" w:sz="4" w:space="0" w:color="auto"/>
              <w:right w:val="single" w:sz="4" w:space="0" w:color="auto"/>
            </w:tcBorders>
            <w:vAlign w:val="center"/>
          </w:tcPr>
          <w:p w14:paraId="5F80D20F" w14:textId="4A56C5CF" w:rsidR="00B52869" w:rsidRPr="00542285" w:rsidRDefault="004864BC">
            <w:pPr>
              <w:spacing w:after="0"/>
              <w:jc w:val="center"/>
              <w:rPr>
                <w:rFonts w:ascii="Arial" w:hAnsi="Arial"/>
                <w:sz w:val="24"/>
                <w:szCs w:val="24"/>
                <w:lang w:val="sr-Cyrl-CS"/>
              </w:rPr>
            </w:pPr>
            <w:r>
              <w:rPr>
                <w:rFonts w:ascii="Arial" w:hAnsi="Arial"/>
                <w:sz w:val="24"/>
                <w:szCs w:val="24"/>
                <w:lang w:val="sr-Cyrl-CS"/>
              </w:rPr>
              <w:t>5</w:t>
            </w:r>
          </w:p>
        </w:tc>
        <w:tc>
          <w:tcPr>
            <w:tcW w:w="2519" w:type="dxa"/>
            <w:tcBorders>
              <w:top w:val="single" w:sz="4" w:space="0" w:color="auto"/>
              <w:left w:val="single" w:sz="4" w:space="0" w:color="auto"/>
              <w:bottom w:val="single" w:sz="4" w:space="0" w:color="auto"/>
              <w:right w:val="single" w:sz="4" w:space="0" w:color="auto"/>
            </w:tcBorders>
            <w:vAlign w:val="center"/>
          </w:tcPr>
          <w:p w14:paraId="6C0776D8" w14:textId="1A64E375" w:rsidR="00B52869" w:rsidRPr="00542285" w:rsidRDefault="004864BC">
            <w:pPr>
              <w:tabs>
                <w:tab w:val="left" w:pos="432"/>
                <w:tab w:val="left" w:pos="1134"/>
                <w:tab w:val="decimal" w:pos="6750"/>
                <w:tab w:val="decimal" w:pos="8190"/>
                <w:tab w:val="decimal" w:pos="10512"/>
              </w:tabs>
              <w:spacing w:after="0" w:line="240" w:lineRule="auto"/>
              <w:jc w:val="both"/>
              <w:rPr>
                <w:rFonts w:ascii="Arial" w:hAnsi="Arial" w:cs="Arial"/>
                <w:sz w:val="24"/>
                <w:szCs w:val="24"/>
                <w:lang w:val="sr-Latn-RS"/>
              </w:rPr>
            </w:pPr>
            <w:r>
              <w:rPr>
                <w:rFonts w:ascii="Arial" w:hAnsi="Arial" w:cs="Arial"/>
                <w:bCs/>
                <w:lang w:val="sr-Cyrl-RS"/>
              </w:rPr>
              <w:t>опшивање димњака и крова поцинкованим лимом</w:t>
            </w:r>
          </w:p>
        </w:tc>
        <w:tc>
          <w:tcPr>
            <w:tcW w:w="1260" w:type="dxa"/>
            <w:tcBorders>
              <w:top w:val="single" w:sz="4" w:space="0" w:color="auto"/>
              <w:left w:val="single" w:sz="4" w:space="0" w:color="auto"/>
              <w:bottom w:val="single" w:sz="4" w:space="0" w:color="auto"/>
              <w:right w:val="single" w:sz="4" w:space="0" w:color="auto"/>
            </w:tcBorders>
            <w:vAlign w:val="center"/>
          </w:tcPr>
          <w:p w14:paraId="75671DCC" w14:textId="01C3A3EB" w:rsidR="00B52869" w:rsidRPr="00542285" w:rsidRDefault="004864BC">
            <w:pPr>
              <w:spacing w:after="0"/>
              <w:jc w:val="center"/>
              <w:rPr>
                <w:rFonts w:ascii="Arial" w:hAnsi="Arial"/>
                <w:sz w:val="24"/>
                <w:szCs w:val="24"/>
                <w:lang w:val="ru-RU"/>
              </w:rPr>
            </w:pPr>
            <w:r>
              <w:rPr>
                <w:rFonts w:ascii="Arial" w:hAnsi="Arial"/>
                <w:sz w:val="24"/>
                <w:szCs w:val="24"/>
                <w:lang w:val="ru-RU"/>
              </w:rPr>
              <w:t>ком</w:t>
            </w:r>
          </w:p>
        </w:tc>
        <w:tc>
          <w:tcPr>
            <w:tcW w:w="1440" w:type="dxa"/>
            <w:tcBorders>
              <w:top w:val="single" w:sz="4" w:space="0" w:color="auto"/>
              <w:left w:val="single" w:sz="4" w:space="0" w:color="auto"/>
              <w:bottom w:val="single" w:sz="4" w:space="0" w:color="auto"/>
              <w:right w:val="single" w:sz="4" w:space="0" w:color="auto"/>
            </w:tcBorders>
            <w:vAlign w:val="center"/>
          </w:tcPr>
          <w:p w14:paraId="0FEF1984" w14:textId="49742FDC" w:rsidR="00B52869" w:rsidRPr="001409F4" w:rsidRDefault="004864BC">
            <w:pPr>
              <w:spacing w:after="0"/>
              <w:jc w:val="center"/>
              <w:rPr>
                <w:rFonts w:ascii="Arial" w:hAnsi="Arial"/>
                <w:sz w:val="24"/>
                <w:szCs w:val="24"/>
                <w:lang w:val="sr-Cyrl-RS"/>
              </w:rPr>
            </w:pPr>
            <w:r>
              <w:rPr>
                <w:rFonts w:ascii="Arial" w:hAnsi="Arial"/>
                <w:sz w:val="24"/>
                <w:szCs w:val="24"/>
                <w:lang w:val="sr-Cyrl-RS"/>
              </w:rPr>
              <w:t>1</w:t>
            </w:r>
          </w:p>
        </w:tc>
        <w:tc>
          <w:tcPr>
            <w:tcW w:w="1799" w:type="dxa"/>
            <w:tcBorders>
              <w:top w:val="single" w:sz="4" w:space="0" w:color="auto"/>
              <w:left w:val="single" w:sz="4" w:space="0" w:color="auto"/>
              <w:bottom w:val="single" w:sz="4" w:space="0" w:color="auto"/>
              <w:right w:val="single" w:sz="4" w:space="0" w:color="auto"/>
            </w:tcBorders>
            <w:vAlign w:val="center"/>
          </w:tcPr>
          <w:p w14:paraId="62B2A0E9" w14:textId="77777777" w:rsidR="00B52869" w:rsidRPr="008A53AB" w:rsidRDefault="00B52869" w:rsidP="008A53AB">
            <w:pPr>
              <w:spacing w:after="0"/>
              <w:jc w:val="right"/>
              <w:rPr>
                <w:rFonts w:ascii="Arial" w:hAnsi="Arial"/>
                <w:lang w:val="ru-RU"/>
              </w:rPr>
            </w:pPr>
          </w:p>
        </w:tc>
        <w:tc>
          <w:tcPr>
            <w:tcW w:w="1979" w:type="dxa"/>
            <w:tcBorders>
              <w:top w:val="single" w:sz="4" w:space="0" w:color="auto"/>
              <w:left w:val="single" w:sz="4" w:space="0" w:color="auto"/>
              <w:bottom w:val="single" w:sz="4" w:space="0" w:color="auto"/>
              <w:right w:val="single" w:sz="4" w:space="0" w:color="auto"/>
            </w:tcBorders>
            <w:vAlign w:val="center"/>
          </w:tcPr>
          <w:p w14:paraId="79D4012E" w14:textId="77777777" w:rsidR="00B52869" w:rsidRPr="008A53AB" w:rsidRDefault="00B52869" w:rsidP="008A53AB">
            <w:pPr>
              <w:spacing w:after="0"/>
              <w:jc w:val="right"/>
              <w:rPr>
                <w:rFonts w:ascii="Arial" w:hAnsi="Arial"/>
                <w:lang w:val="ru-RU"/>
              </w:rPr>
            </w:pPr>
          </w:p>
        </w:tc>
      </w:tr>
      <w:tr w:rsidR="004864BC" w:rsidRPr="00542285" w14:paraId="45671746" w14:textId="77777777" w:rsidTr="006400A6">
        <w:tc>
          <w:tcPr>
            <w:tcW w:w="918" w:type="dxa"/>
            <w:tcBorders>
              <w:top w:val="single" w:sz="4" w:space="0" w:color="auto"/>
              <w:left w:val="single" w:sz="4" w:space="0" w:color="auto"/>
              <w:bottom w:val="single" w:sz="4" w:space="0" w:color="auto"/>
              <w:right w:val="single" w:sz="4" w:space="0" w:color="auto"/>
            </w:tcBorders>
            <w:vAlign w:val="center"/>
          </w:tcPr>
          <w:p w14:paraId="069CA34D" w14:textId="7DEF7B0D" w:rsidR="004864BC" w:rsidRPr="00542285" w:rsidRDefault="004864BC">
            <w:pPr>
              <w:spacing w:after="0"/>
              <w:jc w:val="center"/>
              <w:rPr>
                <w:rFonts w:ascii="Arial" w:hAnsi="Arial"/>
                <w:sz w:val="24"/>
                <w:szCs w:val="24"/>
                <w:lang w:val="sr-Cyrl-CS"/>
              </w:rPr>
            </w:pPr>
            <w:r>
              <w:rPr>
                <w:rFonts w:ascii="Arial" w:hAnsi="Arial"/>
                <w:sz w:val="24"/>
                <w:szCs w:val="24"/>
                <w:lang w:val="sr-Cyrl-CS"/>
              </w:rPr>
              <w:t>6</w:t>
            </w:r>
          </w:p>
        </w:tc>
        <w:tc>
          <w:tcPr>
            <w:tcW w:w="2519" w:type="dxa"/>
            <w:tcBorders>
              <w:top w:val="single" w:sz="4" w:space="0" w:color="auto"/>
              <w:left w:val="single" w:sz="4" w:space="0" w:color="auto"/>
              <w:bottom w:val="single" w:sz="4" w:space="0" w:color="auto"/>
              <w:right w:val="single" w:sz="4" w:space="0" w:color="auto"/>
            </w:tcBorders>
            <w:vAlign w:val="center"/>
          </w:tcPr>
          <w:p w14:paraId="42317F9D" w14:textId="269C32EF" w:rsidR="004864BC" w:rsidRPr="004864BC" w:rsidRDefault="004864BC">
            <w:pPr>
              <w:tabs>
                <w:tab w:val="left" w:pos="432"/>
                <w:tab w:val="left" w:pos="1134"/>
                <w:tab w:val="decimal" w:pos="6750"/>
                <w:tab w:val="decimal" w:pos="8190"/>
                <w:tab w:val="decimal" w:pos="10512"/>
              </w:tabs>
              <w:spacing w:after="0" w:line="240" w:lineRule="auto"/>
              <w:jc w:val="both"/>
              <w:rPr>
                <w:rFonts w:ascii="Arial" w:hAnsi="Arial" w:cs="Arial"/>
                <w:sz w:val="24"/>
                <w:szCs w:val="24"/>
                <w:lang w:val="sr-Cyrl-RS"/>
              </w:rPr>
            </w:pPr>
            <w:r>
              <w:rPr>
                <w:rFonts w:ascii="Arial" w:hAnsi="Arial" w:cs="Arial"/>
                <w:sz w:val="24"/>
                <w:szCs w:val="24"/>
                <w:lang w:val="sr-Cyrl-RS"/>
              </w:rPr>
              <w:t xml:space="preserve">Остало: </w:t>
            </w:r>
          </w:p>
        </w:tc>
        <w:tc>
          <w:tcPr>
            <w:tcW w:w="1260" w:type="dxa"/>
            <w:tcBorders>
              <w:top w:val="single" w:sz="4" w:space="0" w:color="auto"/>
              <w:left w:val="single" w:sz="4" w:space="0" w:color="auto"/>
              <w:bottom w:val="single" w:sz="4" w:space="0" w:color="auto"/>
              <w:right w:val="single" w:sz="4" w:space="0" w:color="auto"/>
            </w:tcBorders>
            <w:vAlign w:val="center"/>
          </w:tcPr>
          <w:p w14:paraId="7FF989AC" w14:textId="77777777" w:rsidR="004864BC" w:rsidRPr="00542285" w:rsidRDefault="004864BC">
            <w:pPr>
              <w:spacing w:after="0"/>
              <w:jc w:val="center"/>
              <w:rPr>
                <w:rFonts w:ascii="Arial" w:hAnsi="Arial"/>
                <w:sz w:val="24"/>
                <w:szCs w:val="24"/>
                <w:lang w:val="ru-RU"/>
              </w:rPr>
            </w:pPr>
          </w:p>
        </w:tc>
        <w:tc>
          <w:tcPr>
            <w:tcW w:w="1440" w:type="dxa"/>
            <w:tcBorders>
              <w:top w:val="single" w:sz="4" w:space="0" w:color="auto"/>
              <w:left w:val="single" w:sz="4" w:space="0" w:color="auto"/>
              <w:bottom w:val="single" w:sz="4" w:space="0" w:color="auto"/>
              <w:right w:val="single" w:sz="4" w:space="0" w:color="auto"/>
            </w:tcBorders>
            <w:vAlign w:val="center"/>
          </w:tcPr>
          <w:p w14:paraId="2323920F" w14:textId="77777777" w:rsidR="004864BC" w:rsidRPr="001409F4" w:rsidRDefault="004864BC">
            <w:pPr>
              <w:spacing w:after="0"/>
              <w:jc w:val="center"/>
              <w:rPr>
                <w:rFonts w:ascii="Arial" w:hAnsi="Arial"/>
                <w:sz w:val="24"/>
                <w:szCs w:val="24"/>
                <w:lang w:val="sr-Cyrl-RS"/>
              </w:rPr>
            </w:pPr>
          </w:p>
        </w:tc>
        <w:tc>
          <w:tcPr>
            <w:tcW w:w="1799" w:type="dxa"/>
            <w:tcBorders>
              <w:top w:val="single" w:sz="4" w:space="0" w:color="auto"/>
              <w:left w:val="single" w:sz="4" w:space="0" w:color="auto"/>
              <w:bottom w:val="single" w:sz="4" w:space="0" w:color="auto"/>
              <w:right w:val="single" w:sz="4" w:space="0" w:color="auto"/>
            </w:tcBorders>
            <w:vAlign w:val="center"/>
          </w:tcPr>
          <w:p w14:paraId="26A7059E" w14:textId="77777777" w:rsidR="004864BC" w:rsidRPr="008A53AB" w:rsidRDefault="004864BC" w:rsidP="008A53AB">
            <w:pPr>
              <w:spacing w:after="0"/>
              <w:jc w:val="right"/>
              <w:rPr>
                <w:rFonts w:ascii="Arial" w:hAnsi="Arial"/>
                <w:lang w:val="ru-RU"/>
              </w:rPr>
            </w:pPr>
          </w:p>
        </w:tc>
        <w:tc>
          <w:tcPr>
            <w:tcW w:w="1979" w:type="dxa"/>
            <w:tcBorders>
              <w:top w:val="single" w:sz="4" w:space="0" w:color="auto"/>
              <w:left w:val="single" w:sz="4" w:space="0" w:color="auto"/>
              <w:bottom w:val="single" w:sz="4" w:space="0" w:color="auto"/>
              <w:right w:val="single" w:sz="4" w:space="0" w:color="auto"/>
            </w:tcBorders>
            <w:vAlign w:val="center"/>
          </w:tcPr>
          <w:p w14:paraId="708F52C4" w14:textId="77777777" w:rsidR="004864BC" w:rsidRPr="008A53AB" w:rsidRDefault="004864BC" w:rsidP="008A53AB">
            <w:pPr>
              <w:spacing w:after="0"/>
              <w:jc w:val="right"/>
              <w:rPr>
                <w:rFonts w:ascii="Arial" w:hAnsi="Arial"/>
                <w:lang w:val="ru-RU"/>
              </w:rPr>
            </w:pPr>
          </w:p>
        </w:tc>
      </w:tr>
      <w:tr w:rsidR="00D37A29" w:rsidRPr="00542285" w14:paraId="62A0F11B" w14:textId="77777777" w:rsidTr="006400A6">
        <w:tc>
          <w:tcPr>
            <w:tcW w:w="918" w:type="dxa"/>
            <w:tcBorders>
              <w:top w:val="single" w:sz="4" w:space="0" w:color="auto"/>
              <w:left w:val="single" w:sz="4" w:space="0" w:color="auto"/>
              <w:bottom w:val="single" w:sz="4" w:space="0" w:color="auto"/>
              <w:right w:val="single" w:sz="4" w:space="0" w:color="auto"/>
            </w:tcBorders>
          </w:tcPr>
          <w:p w14:paraId="46620215" w14:textId="77777777" w:rsidR="00D37A29" w:rsidRPr="00542285" w:rsidRDefault="00D37A29">
            <w:pPr>
              <w:spacing w:after="0"/>
              <w:rPr>
                <w:rFonts w:ascii="Arial" w:hAnsi="Arial"/>
                <w:sz w:val="24"/>
                <w:szCs w:val="24"/>
                <w:lang w:val="sr-Cyrl-CS"/>
              </w:rPr>
            </w:pPr>
          </w:p>
        </w:tc>
        <w:tc>
          <w:tcPr>
            <w:tcW w:w="2519" w:type="dxa"/>
            <w:tcBorders>
              <w:top w:val="single" w:sz="4" w:space="0" w:color="auto"/>
              <w:left w:val="single" w:sz="4" w:space="0" w:color="auto"/>
              <w:bottom w:val="single" w:sz="4" w:space="0" w:color="auto"/>
              <w:right w:val="single" w:sz="4" w:space="0" w:color="auto"/>
            </w:tcBorders>
          </w:tcPr>
          <w:p w14:paraId="38F6CA2D" w14:textId="77777777" w:rsidR="00D37A29" w:rsidRPr="00542285" w:rsidRDefault="00D37A29">
            <w:pPr>
              <w:spacing w:after="0"/>
              <w:rPr>
                <w:rFonts w:ascii="Arial" w:hAnsi="Arial"/>
                <w:sz w:val="24"/>
                <w:szCs w:val="24"/>
                <w:lang w:val="ru-RU"/>
              </w:rPr>
            </w:pPr>
          </w:p>
        </w:tc>
        <w:tc>
          <w:tcPr>
            <w:tcW w:w="1260" w:type="dxa"/>
            <w:tcBorders>
              <w:top w:val="single" w:sz="4" w:space="0" w:color="auto"/>
              <w:left w:val="single" w:sz="4" w:space="0" w:color="auto"/>
              <w:bottom w:val="single" w:sz="4" w:space="0" w:color="auto"/>
              <w:right w:val="single" w:sz="4" w:space="0" w:color="auto"/>
            </w:tcBorders>
          </w:tcPr>
          <w:p w14:paraId="6EB7056C" w14:textId="77777777" w:rsidR="00D37A29" w:rsidRPr="00542285" w:rsidRDefault="00D37A29">
            <w:pPr>
              <w:spacing w:after="0"/>
              <w:rPr>
                <w:rFonts w:ascii="Arial" w:hAnsi="Arial"/>
                <w:sz w:val="24"/>
                <w:szCs w:val="24"/>
                <w:lang w:val="ru-RU"/>
              </w:rPr>
            </w:pPr>
          </w:p>
        </w:tc>
        <w:tc>
          <w:tcPr>
            <w:tcW w:w="1440" w:type="dxa"/>
            <w:tcBorders>
              <w:top w:val="single" w:sz="4" w:space="0" w:color="auto"/>
              <w:left w:val="single" w:sz="4" w:space="0" w:color="auto"/>
              <w:bottom w:val="single" w:sz="4" w:space="0" w:color="auto"/>
              <w:right w:val="single" w:sz="4" w:space="0" w:color="auto"/>
            </w:tcBorders>
          </w:tcPr>
          <w:p w14:paraId="7E5801B5" w14:textId="77777777" w:rsidR="00D37A29" w:rsidRPr="00542285" w:rsidRDefault="00D37A29">
            <w:pPr>
              <w:spacing w:after="0"/>
              <w:rPr>
                <w:rFonts w:ascii="Arial" w:hAnsi="Arial"/>
                <w:sz w:val="24"/>
                <w:szCs w:val="24"/>
                <w:lang w:val="ru-RU"/>
              </w:rPr>
            </w:pPr>
          </w:p>
        </w:tc>
        <w:tc>
          <w:tcPr>
            <w:tcW w:w="1799" w:type="dxa"/>
            <w:tcBorders>
              <w:top w:val="single" w:sz="4" w:space="0" w:color="auto"/>
              <w:left w:val="single" w:sz="4" w:space="0" w:color="auto"/>
              <w:bottom w:val="single" w:sz="4" w:space="0" w:color="auto"/>
              <w:right w:val="single" w:sz="4" w:space="0" w:color="auto"/>
            </w:tcBorders>
            <w:vAlign w:val="center"/>
            <w:hideMark/>
          </w:tcPr>
          <w:p w14:paraId="1A06579E" w14:textId="7D7C87EC" w:rsidR="00D37A29" w:rsidRDefault="00D37A29">
            <w:pPr>
              <w:spacing w:after="0"/>
              <w:rPr>
                <w:rFonts w:ascii="Arial" w:hAnsi="Arial"/>
                <w:sz w:val="20"/>
                <w:szCs w:val="20"/>
                <w:lang w:val="sr-Cyrl-CS"/>
              </w:rPr>
            </w:pPr>
            <w:r w:rsidRPr="000F2B97">
              <w:rPr>
                <w:rFonts w:ascii="Arial" w:hAnsi="Arial"/>
                <w:sz w:val="20"/>
                <w:szCs w:val="20"/>
                <w:lang w:val="sr-Cyrl-CS"/>
              </w:rPr>
              <w:t>ЦЕНА БЕЗ ПДВ:</w:t>
            </w:r>
          </w:p>
          <w:p w14:paraId="2D77698A" w14:textId="77777777" w:rsidR="008A53AB" w:rsidRPr="000F2B97" w:rsidRDefault="008A53AB">
            <w:pPr>
              <w:spacing w:after="0"/>
              <w:rPr>
                <w:rFonts w:ascii="Arial" w:hAnsi="Arial"/>
                <w:sz w:val="20"/>
                <w:szCs w:val="20"/>
                <w:lang w:val="sr-Cyrl-CS"/>
              </w:rPr>
            </w:pPr>
          </w:p>
          <w:p w14:paraId="1146782A" w14:textId="5885A48B" w:rsidR="00377803" w:rsidRPr="000F2B97" w:rsidRDefault="00377803">
            <w:pPr>
              <w:spacing w:after="0"/>
              <w:rPr>
                <w:rFonts w:ascii="Arial" w:hAnsi="Arial"/>
                <w:sz w:val="20"/>
                <w:szCs w:val="20"/>
                <w:lang w:val="sr-Cyrl-CS"/>
              </w:rPr>
            </w:pPr>
          </w:p>
        </w:tc>
        <w:tc>
          <w:tcPr>
            <w:tcW w:w="1979" w:type="dxa"/>
            <w:tcBorders>
              <w:top w:val="single" w:sz="4" w:space="0" w:color="auto"/>
              <w:left w:val="single" w:sz="4" w:space="0" w:color="auto"/>
              <w:bottom w:val="single" w:sz="4" w:space="0" w:color="auto"/>
              <w:right w:val="single" w:sz="4" w:space="0" w:color="auto"/>
            </w:tcBorders>
          </w:tcPr>
          <w:p w14:paraId="577C9D07" w14:textId="77777777" w:rsidR="00D37A29" w:rsidRPr="008A53AB" w:rsidRDefault="00D37A29" w:rsidP="008A53AB">
            <w:pPr>
              <w:spacing w:after="0"/>
              <w:jc w:val="right"/>
              <w:rPr>
                <w:rFonts w:ascii="Arial" w:hAnsi="Arial"/>
                <w:lang w:val="ru-RU"/>
              </w:rPr>
            </w:pPr>
          </w:p>
        </w:tc>
      </w:tr>
      <w:tr w:rsidR="00D37A29" w:rsidRPr="00542285" w14:paraId="424AC676" w14:textId="77777777" w:rsidTr="006400A6">
        <w:tc>
          <w:tcPr>
            <w:tcW w:w="918" w:type="dxa"/>
            <w:tcBorders>
              <w:top w:val="single" w:sz="4" w:space="0" w:color="auto"/>
              <w:left w:val="single" w:sz="4" w:space="0" w:color="auto"/>
              <w:bottom w:val="single" w:sz="4" w:space="0" w:color="auto"/>
              <w:right w:val="single" w:sz="4" w:space="0" w:color="auto"/>
            </w:tcBorders>
          </w:tcPr>
          <w:p w14:paraId="035D5E4F" w14:textId="77777777" w:rsidR="00D37A29" w:rsidRPr="00542285" w:rsidRDefault="00D37A29">
            <w:pPr>
              <w:rPr>
                <w:rFonts w:ascii="Arial" w:hAnsi="Arial"/>
                <w:sz w:val="24"/>
                <w:szCs w:val="24"/>
                <w:lang w:val="sr-Cyrl-CS"/>
              </w:rPr>
            </w:pPr>
          </w:p>
        </w:tc>
        <w:tc>
          <w:tcPr>
            <w:tcW w:w="2519" w:type="dxa"/>
            <w:tcBorders>
              <w:top w:val="single" w:sz="4" w:space="0" w:color="auto"/>
              <w:left w:val="single" w:sz="4" w:space="0" w:color="auto"/>
              <w:bottom w:val="single" w:sz="4" w:space="0" w:color="auto"/>
              <w:right w:val="single" w:sz="4" w:space="0" w:color="auto"/>
            </w:tcBorders>
          </w:tcPr>
          <w:p w14:paraId="2FF7AD2E" w14:textId="77777777" w:rsidR="00D37A29" w:rsidRPr="00542285" w:rsidRDefault="00D37A29">
            <w:pPr>
              <w:rPr>
                <w:rFonts w:ascii="Arial" w:hAnsi="Arial"/>
                <w:sz w:val="24"/>
                <w:szCs w:val="24"/>
                <w:lang w:val="ru-RU"/>
              </w:rPr>
            </w:pPr>
          </w:p>
        </w:tc>
        <w:tc>
          <w:tcPr>
            <w:tcW w:w="1260" w:type="dxa"/>
            <w:tcBorders>
              <w:top w:val="single" w:sz="4" w:space="0" w:color="auto"/>
              <w:left w:val="single" w:sz="4" w:space="0" w:color="auto"/>
              <w:bottom w:val="single" w:sz="4" w:space="0" w:color="auto"/>
              <w:right w:val="single" w:sz="4" w:space="0" w:color="auto"/>
            </w:tcBorders>
          </w:tcPr>
          <w:p w14:paraId="4BBB8531" w14:textId="77777777" w:rsidR="00D37A29" w:rsidRPr="00542285" w:rsidRDefault="00D37A29">
            <w:pPr>
              <w:rPr>
                <w:rFonts w:ascii="Arial" w:hAnsi="Arial"/>
                <w:sz w:val="24"/>
                <w:szCs w:val="24"/>
                <w:lang w:val="ru-RU"/>
              </w:rPr>
            </w:pPr>
          </w:p>
        </w:tc>
        <w:tc>
          <w:tcPr>
            <w:tcW w:w="1440" w:type="dxa"/>
            <w:tcBorders>
              <w:top w:val="single" w:sz="4" w:space="0" w:color="auto"/>
              <w:left w:val="single" w:sz="4" w:space="0" w:color="auto"/>
              <w:bottom w:val="single" w:sz="4" w:space="0" w:color="auto"/>
              <w:right w:val="single" w:sz="4" w:space="0" w:color="auto"/>
            </w:tcBorders>
          </w:tcPr>
          <w:p w14:paraId="73F18D94" w14:textId="77777777" w:rsidR="00D37A29" w:rsidRPr="00542285" w:rsidRDefault="00D37A29">
            <w:pPr>
              <w:rPr>
                <w:rFonts w:ascii="Arial" w:hAnsi="Arial"/>
                <w:sz w:val="24"/>
                <w:szCs w:val="24"/>
                <w:lang w:val="ru-RU"/>
              </w:rPr>
            </w:pPr>
          </w:p>
        </w:tc>
        <w:tc>
          <w:tcPr>
            <w:tcW w:w="1799" w:type="dxa"/>
            <w:tcBorders>
              <w:top w:val="single" w:sz="4" w:space="0" w:color="auto"/>
              <w:left w:val="single" w:sz="4" w:space="0" w:color="auto"/>
              <w:bottom w:val="single" w:sz="4" w:space="0" w:color="auto"/>
              <w:right w:val="single" w:sz="4" w:space="0" w:color="auto"/>
            </w:tcBorders>
            <w:vAlign w:val="center"/>
            <w:hideMark/>
          </w:tcPr>
          <w:p w14:paraId="14D14C5F" w14:textId="12A83ECF" w:rsidR="00D37A29" w:rsidRPr="000F2B97" w:rsidRDefault="008F5DA9">
            <w:pPr>
              <w:spacing w:after="0"/>
              <w:rPr>
                <w:rFonts w:ascii="Arial" w:hAnsi="Arial"/>
                <w:sz w:val="20"/>
                <w:szCs w:val="20"/>
                <w:lang w:val="sr-Cyrl-CS"/>
              </w:rPr>
            </w:pPr>
            <w:r w:rsidRPr="000F2B97">
              <w:rPr>
                <w:rFonts w:ascii="Arial" w:hAnsi="Arial"/>
                <w:sz w:val="20"/>
                <w:szCs w:val="20"/>
                <w:lang w:val="sr-Cyrl-CS"/>
              </w:rPr>
              <w:t xml:space="preserve">20 </w:t>
            </w:r>
            <w:r w:rsidR="00D37A29" w:rsidRPr="000F2B97">
              <w:rPr>
                <w:rFonts w:ascii="Arial" w:hAnsi="Arial"/>
                <w:sz w:val="20"/>
                <w:szCs w:val="20"/>
                <w:lang w:val="sr-Cyrl-CS"/>
              </w:rPr>
              <w:t>% ПДВ:</w:t>
            </w:r>
          </w:p>
          <w:p w14:paraId="3C6B97AD" w14:textId="77777777" w:rsidR="00D37A29" w:rsidRPr="000F2B97" w:rsidRDefault="00D37A29">
            <w:pPr>
              <w:spacing w:after="0"/>
              <w:rPr>
                <w:rFonts w:ascii="Arial" w:hAnsi="Arial"/>
                <w:sz w:val="20"/>
                <w:szCs w:val="20"/>
                <w:lang w:val="sr-Cyrl-CS"/>
              </w:rPr>
            </w:pPr>
            <w:r w:rsidRPr="000F2B97">
              <w:rPr>
                <w:rFonts w:ascii="Arial" w:hAnsi="Arial"/>
                <w:sz w:val="20"/>
                <w:szCs w:val="20"/>
                <w:lang w:val="sr-Cyrl-CS"/>
              </w:rPr>
              <w:t>ИЗНОС ПДВ:</w:t>
            </w:r>
          </w:p>
        </w:tc>
        <w:tc>
          <w:tcPr>
            <w:tcW w:w="1979" w:type="dxa"/>
            <w:tcBorders>
              <w:top w:val="single" w:sz="4" w:space="0" w:color="auto"/>
              <w:left w:val="single" w:sz="4" w:space="0" w:color="auto"/>
              <w:bottom w:val="single" w:sz="4" w:space="0" w:color="auto"/>
              <w:right w:val="single" w:sz="4" w:space="0" w:color="auto"/>
            </w:tcBorders>
          </w:tcPr>
          <w:p w14:paraId="06A6A669" w14:textId="77777777" w:rsidR="00D37A29" w:rsidRPr="008A53AB" w:rsidRDefault="00D37A29" w:rsidP="008A53AB">
            <w:pPr>
              <w:jc w:val="right"/>
              <w:rPr>
                <w:rFonts w:ascii="Arial" w:hAnsi="Arial"/>
                <w:lang w:val="ru-RU"/>
              </w:rPr>
            </w:pPr>
          </w:p>
        </w:tc>
      </w:tr>
      <w:tr w:rsidR="00D37A29" w:rsidRPr="00542285" w14:paraId="4B275C33" w14:textId="77777777" w:rsidTr="006400A6">
        <w:trPr>
          <w:cantSplit/>
        </w:trPr>
        <w:tc>
          <w:tcPr>
            <w:tcW w:w="6137" w:type="dxa"/>
            <w:gridSpan w:val="4"/>
            <w:tcBorders>
              <w:top w:val="single" w:sz="4" w:space="0" w:color="auto"/>
              <w:left w:val="nil"/>
              <w:bottom w:val="nil"/>
              <w:right w:val="single" w:sz="4" w:space="0" w:color="auto"/>
            </w:tcBorders>
          </w:tcPr>
          <w:p w14:paraId="49AC7F2C" w14:textId="77777777" w:rsidR="00D37A29" w:rsidRPr="00542285" w:rsidRDefault="00D37A29">
            <w:pPr>
              <w:spacing w:after="0"/>
              <w:rPr>
                <w:rFonts w:ascii="Arial" w:hAnsi="Arial"/>
                <w:sz w:val="24"/>
                <w:szCs w:val="24"/>
                <w:lang w:val="ru-RU"/>
              </w:rPr>
            </w:pPr>
          </w:p>
        </w:tc>
        <w:tc>
          <w:tcPr>
            <w:tcW w:w="1799" w:type="dxa"/>
            <w:tcBorders>
              <w:top w:val="single" w:sz="4" w:space="0" w:color="auto"/>
              <w:left w:val="single" w:sz="4" w:space="0" w:color="auto"/>
              <w:bottom w:val="single" w:sz="4" w:space="0" w:color="auto"/>
              <w:right w:val="single" w:sz="4" w:space="0" w:color="auto"/>
            </w:tcBorders>
            <w:vAlign w:val="center"/>
            <w:hideMark/>
          </w:tcPr>
          <w:p w14:paraId="2F41051A" w14:textId="59188FE6" w:rsidR="00D37A29" w:rsidRDefault="00D37A29">
            <w:pPr>
              <w:spacing w:after="0"/>
              <w:rPr>
                <w:rFonts w:ascii="Arial" w:hAnsi="Arial"/>
                <w:sz w:val="20"/>
                <w:szCs w:val="20"/>
                <w:lang w:val="sr-Cyrl-CS"/>
              </w:rPr>
            </w:pPr>
            <w:r w:rsidRPr="000F2B97">
              <w:rPr>
                <w:rFonts w:ascii="Arial" w:hAnsi="Arial"/>
                <w:sz w:val="20"/>
                <w:szCs w:val="20"/>
                <w:lang w:val="sr-Cyrl-CS"/>
              </w:rPr>
              <w:t>ЦЕНА  СА ПДВ:</w:t>
            </w:r>
          </w:p>
          <w:p w14:paraId="1E55504F" w14:textId="77777777" w:rsidR="008A53AB" w:rsidRPr="000F2B97" w:rsidRDefault="008A53AB">
            <w:pPr>
              <w:spacing w:after="0"/>
              <w:rPr>
                <w:rFonts w:ascii="Arial" w:hAnsi="Arial"/>
                <w:sz w:val="20"/>
                <w:szCs w:val="20"/>
                <w:lang w:val="sr-Cyrl-CS"/>
              </w:rPr>
            </w:pPr>
          </w:p>
          <w:p w14:paraId="7997A0CF" w14:textId="07BE6BFA" w:rsidR="008F5DA9" w:rsidRPr="000F2B97" w:rsidRDefault="008F5DA9">
            <w:pPr>
              <w:spacing w:after="0"/>
              <w:rPr>
                <w:rFonts w:ascii="Arial" w:hAnsi="Arial"/>
                <w:sz w:val="20"/>
                <w:szCs w:val="20"/>
                <w:lang w:val="sr-Cyrl-CS"/>
              </w:rPr>
            </w:pPr>
          </w:p>
        </w:tc>
        <w:tc>
          <w:tcPr>
            <w:tcW w:w="1979" w:type="dxa"/>
            <w:tcBorders>
              <w:top w:val="single" w:sz="4" w:space="0" w:color="auto"/>
              <w:left w:val="single" w:sz="4" w:space="0" w:color="auto"/>
              <w:bottom w:val="single" w:sz="4" w:space="0" w:color="auto"/>
              <w:right w:val="single" w:sz="4" w:space="0" w:color="auto"/>
            </w:tcBorders>
          </w:tcPr>
          <w:p w14:paraId="49011FA2" w14:textId="77777777" w:rsidR="00D37A29" w:rsidRPr="008A53AB" w:rsidRDefault="00D37A29" w:rsidP="008A53AB">
            <w:pPr>
              <w:spacing w:after="0"/>
              <w:jc w:val="right"/>
              <w:rPr>
                <w:rFonts w:ascii="Arial" w:hAnsi="Arial"/>
                <w:lang w:val="ru-RU"/>
              </w:rPr>
            </w:pPr>
          </w:p>
        </w:tc>
      </w:tr>
    </w:tbl>
    <w:p w14:paraId="223C1334" w14:textId="77777777" w:rsidR="009034F4" w:rsidRDefault="009034F4" w:rsidP="00D37A29">
      <w:pPr>
        <w:autoSpaceDE w:val="0"/>
        <w:autoSpaceDN w:val="0"/>
        <w:adjustRightInd w:val="0"/>
        <w:spacing w:after="0"/>
        <w:ind w:left="-90"/>
        <w:jc w:val="both"/>
        <w:rPr>
          <w:rFonts w:ascii="Arial" w:hAnsi="Arial" w:cs="Arial"/>
          <w:b/>
          <w:sz w:val="24"/>
          <w:szCs w:val="24"/>
          <w:lang w:val="sr-Cyrl-RS"/>
        </w:rPr>
      </w:pPr>
    </w:p>
    <w:p w14:paraId="49FF4318" w14:textId="21D6AEB7" w:rsidR="00251DDE" w:rsidRPr="003A1B38" w:rsidRDefault="00251DDE" w:rsidP="00251DDE">
      <w:pPr>
        <w:autoSpaceDE w:val="0"/>
        <w:autoSpaceDN w:val="0"/>
        <w:adjustRightInd w:val="0"/>
        <w:spacing w:after="0" w:line="240" w:lineRule="auto"/>
        <w:jc w:val="both"/>
        <w:rPr>
          <w:rFonts w:ascii="Arial" w:eastAsia="Times New Roman" w:hAnsi="Arial"/>
          <w:lang w:val="ru-RU"/>
        </w:rPr>
      </w:pPr>
      <w:r w:rsidRPr="003A1B38">
        <w:rPr>
          <w:rFonts w:ascii="Arial" w:hAnsi="Arial" w:cs="Arial"/>
          <w:b/>
          <w:lang w:val="sr-Cyrl-RS"/>
        </w:rPr>
        <w:t xml:space="preserve">Услови плаћања: </w:t>
      </w:r>
      <w:r w:rsidRPr="003A1B38">
        <w:rPr>
          <w:rFonts w:ascii="Arial" w:hAnsi="Arial" w:cs="Arial"/>
          <w:bCs/>
        </w:rPr>
        <w:t xml:space="preserve">60 % </w:t>
      </w:r>
      <w:r w:rsidRPr="003A1B38">
        <w:rPr>
          <w:rFonts w:ascii="Arial" w:hAnsi="Arial" w:cs="Arial"/>
          <w:bCs/>
          <w:lang w:val="sr-Cyrl-RS"/>
        </w:rPr>
        <w:t>аванса од процењене вредности предметне набавке (950.000,00 РСД без ПДВ), што износи 570.000,00 РСД</w:t>
      </w:r>
      <w:r>
        <w:rPr>
          <w:rFonts w:ascii="Arial" w:hAnsi="Arial" w:cs="Arial"/>
          <w:bCs/>
          <w:lang w:val="sr-Cyrl-RS"/>
        </w:rPr>
        <w:t xml:space="preserve"> + ПДВ</w:t>
      </w:r>
      <w:r w:rsidRPr="003A1B38">
        <w:rPr>
          <w:rFonts w:ascii="Arial" w:hAnsi="Arial" w:cs="Arial"/>
          <w:bCs/>
          <w:lang w:val="sr-Cyrl-RS"/>
        </w:rPr>
        <w:t xml:space="preserve">, одмах по закључењу Наруџбенице. Извршилац је дужан прилоком закључења Наруџбенице да достави као гаранцију авансног плаћања, </w:t>
      </w:r>
      <w:r w:rsidRPr="003A1B38">
        <w:rPr>
          <w:rFonts w:ascii="Arial" w:eastAsia="Times New Roman" w:hAnsi="Arial"/>
          <w:lang w:val="ru-RU"/>
        </w:rPr>
        <w:t>бланко сопствену меницу</w:t>
      </w:r>
      <w:r w:rsidRPr="003A1B38">
        <w:rPr>
          <w:rFonts w:ascii="Arial" w:eastAsia="Times New Roman" w:hAnsi="Arial"/>
          <w:b/>
          <w:bCs/>
          <w:lang w:val="ru-RU"/>
        </w:rPr>
        <w:t xml:space="preserve"> </w:t>
      </w:r>
      <w:r w:rsidRPr="003A1B38">
        <w:rPr>
          <w:rFonts w:ascii="Arial" w:eastAsia="Times New Roman" w:hAnsi="Arial"/>
          <w:lang w:val="ru-RU"/>
        </w:rPr>
        <w:t>са меничним овлашћењем, која мора бити евидентиран</w:t>
      </w:r>
      <w:r>
        <w:rPr>
          <w:rFonts w:ascii="Arial" w:eastAsia="Times New Roman" w:hAnsi="Arial"/>
          <w:lang w:val="ru-RU"/>
        </w:rPr>
        <w:t>а</w:t>
      </w:r>
      <w:r w:rsidRPr="003A1B38">
        <w:rPr>
          <w:rFonts w:ascii="Arial" w:eastAsia="Times New Roman" w:hAnsi="Arial"/>
          <w:lang w:val="ru-RU"/>
        </w:rPr>
        <w:t xml:space="preserve"> у  Регистру меница и овлашћења Народне банке Србије: Меница мора  бити оверена печатом и потписана од стране лица овлашћеног за заступање,  са назначеним износом од </w:t>
      </w:r>
      <w:r>
        <w:rPr>
          <w:rFonts w:ascii="Arial" w:eastAsia="Times New Roman" w:hAnsi="Arial"/>
          <w:lang w:val="ru-RU"/>
        </w:rPr>
        <w:t>570.000,00 РСД+ПДВ</w:t>
      </w:r>
      <w:r w:rsidRPr="003A1B38">
        <w:rPr>
          <w:rFonts w:ascii="Arial" w:eastAsia="Times New Roman" w:hAnsi="Arial"/>
          <w:lang w:val="ru-RU"/>
        </w:rPr>
        <w:t xml:space="preserve">, са роком важности који је најмање 30 (тридесет) дана дужи од истека рока за </w:t>
      </w:r>
      <w:r>
        <w:rPr>
          <w:rFonts w:ascii="Arial" w:eastAsia="Times New Roman" w:hAnsi="Arial"/>
          <w:lang w:val="ru-RU"/>
        </w:rPr>
        <w:t xml:space="preserve">завршетак радова и примопредаје истих – Записник о примопредаји </w:t>
      </w:r>
      <w:r w:rsidR="00275575">
        <w:rPr>
          <w:rFonts w:ascii="Arial" w:eastAsia="Times New Roman" w:hAnsi="Arial"/>
          <w:lang w:val="ru-RU"/>
        </w:rPr>
        <w:t xml:space="preserve">радова </w:t>
      </w:r>
      <w:r>
        <w:rPr>
          <w:rFonts w:ascii="Arial" w:eastAsia="Times New Roman" w:hAnsi="Arial"/>
          <w:lang w:val="ru-RU"/>
        </w:rPr>
        <w:t xml:space="preserve">оверен и од стране Наручиоца и стране Извшиоца. </w:t>
      </w:r>
      <w:r w:rsidRPr="003A1B38">
        <w:rPr>
          <w:rFonts w:ascii="Arial" w:eastAsia="Times New Roman" w:hAnsi="Arial"/>
          <w:lang w:val="ru-RU"/>
        </w:rPr>
        <w:t xml:space="preserve"> </w:t>
      </w:r>
    </w:p>
    <w:p w14:paraId="60BDD312" w14:textId="77777777" w:rsidR="00251DDE" w:rsidRDefault="00251DDE" w:rsidP="00251DDE">
      <w:pPr>
        <w:spacing w:after="0" w:line="240" w:lineRule="auto"/>
        <w:jc w:val="both"/>
        <w:rPr>
          <w:rFonts w:ascii="Arial" w:eastAsia="Times New Roman" w:hAnsi="Arial"/>
          <w:lang w:val="ru-RU"/>
        </w:rPr>
      </w:pPr>
      <w:r w:rsidRPr="003A1B38">
        <w:rPr>
          <w:rFonts w:ascii="Arial" w:eastAsia="Times New Roman" w:hAnsi="Arial"/>
          <w:lang w:val="ru-RU"/>
        </w:rPr>
        <w:t>Уз меницу мора бити достављена копија картона депонованих потписа који је издат од стране пословне банке кој</w:t>
      </w:r>
      <w:r>
        <w:rPr>
          <w:rFonts w:ascii="Arial" w:eastAsia="Times New Roman" w:hAnsi="Arial"/>
          <w:lang w:val="ru-RU"/>
        </w:rPr>
        <w:t>у</w:t>
      </w:r>
      <w:r w:rsidRPr="003A1B38">
        <w:rPr>
          <w:rFonts w:ascii="Arial" w:eastAsia="Times New Roman" w:hAnsi="Arial"/>
          <w:lang w:val="ru-RU"/>
        </w:rPr>
        <w:t xml:space="preserve"> Извршилац наводи у меничном овлашћењу - писму и фотокопија ОП обрасца (обрасца са наведеним лицима за заступање </w:t>
      </w:r>
      <w:r>
        <w:rPr>
          <w:rFonts w:ascii="Arial" w:eastAsia="Times New Roman" w:hAnsi="Arial"/>
          <w:lang w:val="ru-RU"/>
        </w:rPr>
        <w:t>Извршиоца).</w:t>
      </w:r>
    </w:p>
    <w:p w14:paraId="6D575432" w14:textId="77777777" w:rsidR="00251DDE" w:rsidRDefault="00251DDE" w:rsidP="00251DDE">
      <w:pPr>
        <w:spacing w:after="0" w:line="240" w:lineRule="auto"/>
        <w:jc w:val="both"/>
        <w:rPr>
          <w:rFonts w:ascii="Arial" w:eastAsia="Times New Roman" w:hAnsi="Arial"/>
          <w:lang w:val="ru-RU"/>
        </w:rPr>
      </w:pPr>
      <w:r>
        <w:rPr>
          <w:rFonts w:ascii="Arial" w:eastAsia="Times New Roman" w:hAnsi="Arial"/>
          <w:lang w:val="ru-RU"/>
        </w:rPr>
        <w:t>Преосталих 40% Наручилац ће исплатити Извршиоцу 45 дана одложено од дана завршетка радова и примопредаје истих.</w:t>
      </w:r>
    </w:p>
    <w:p w14:paraId="4A45E944" w14:textId="77777777" w:rsidR="00251DDE" w:rsidRDefault="00251DDE" w:rsidP="00251DDE">
      <w:pPr>
        <w:spacing w:after="0"/>
        <w:jc w:val="both"/>
        <w:rPr>
          <w:rFonts w:ascii="Arial" w:hAnsi="Arial" w:cs="Arial"/>
          <w:lang w:val="sr-Cyrl-RS"/>
        </w:rPr>
      </w:pPr>
      <w:r w:rsidRPr="00EC4581">
        <w:rPr>
          <w:rFonts w:ascii="Arial" w:hAnsi="Arial" w:cs="Arial"/>
          <w:lang w:val="sr-Cyrl-RS"/>
        </w:rPr>
        <w:t xml:space="preserve">Обавезе </w:t>
      </w:r>
      <w:r>
        <w:rPr>
          <w:rFonts w:ascii="Arial" w:hAnsi="Arial" w:cs="Arial"/>
          <w:lang w:val="sr-Cyrl-RS"/>
        </w:rPr>
        <w:t>Наручиоца</w:t>
      </w:r>
      <w:r w:rsidRPr="00EC4581">
        <w:rPr>
          <w:rFonts w:ascii="Arial" w:hAnsi="Arial" w:cs="Arial"/>
          <w:lang w:val="sr-Cyrl-RS"/>
        </w:rPr>
        <w:t xml:space="preserve"> које доспевају у наредној буџетској години, биће реализовани највише до износа средстава која ће му за ту намену бити одобрена у тој години (у складу са Уредбом о критеријумима за утврђивање природе расхода ''Сл. гласник РС''</w:t>
      </w:r>
      <w:r>
        <w:rPr>
          <w:rFonts w:ascii="Arial" w:hAnsi="Arial" w:cs="Arial"/>
          <w:lang w:val="sr-Cyrl-RS"/>
        </w:rPr>
        <w:t xml:space="preserve"> </w:t>
      </w:r>
      <w:r w:rsidRPr="00EC4581">
        <w:rPr>
          <w:rFonts w:ascii="Arial" w:hAnsi="Arial" w:cs="Arial"/>
          <w:lang w:val="sr-Cyrl-RS"/>
        </w:rPr>
        <w:t>21/2014).</w:t>
      </w:r>
    </w:p>
    <w:p w14:paraId="7712AD24" w14:textId="77777777" w:rsidR="00251DDE" w:rsidRPr="000F2B97" w:rsidRDefault="00251DDE" w:rsidP="00251DDE">
      <w:pPr>
        <w:spacing w:after="0"/>
        <w:jc w:val="both"/>
        <w:rPr>
          <w:rFonts w:ascii="Arial" w:hAnsi="Arial" w:cs="Arial"/>
          <w:lang w:val="sr-Cyrl-RS"/>
        </w:rPr>
      </w:pPr>
      <w:r w:rsidRPr="000F2B97">
        <w:rPr>
          <w:rFonts w:ascii="Arial" w:hAnsi="Arial" w:cs="Arial"/>
          <w:b/>
          <w:bCs/>
          <w:lang w:val="sr-Cyrl-RS"/>
        </w:rPr>
        <w:t xml:space="preserve">Рок </w:t>
      </w:r>
      <w:r>
        <w:rPr>
          <w:rFonts w:ascii="Arial" w:hAnsi="Arial" w:cs="Arial"/>
          <w:b/>
          <w:bCs/>
          <w:lang w:val="sr-Cyrl-RS"/>
        </w:rPr>
        <w:t>завршетка радова</w:t>
      </w:r>
      <w:r w:rsidRPr="000F2B97">
        <w:rPr>
          <w:rFonts w:ascii="Arial" w:hAnsi="Arial" w:cs="Arial"/>
          <w:b/>
          <w:bCs/>
          <w:lang w:val="sr-Cyrl-RS"/>
        </w:rPr>
        <w:t>:</w:t>
      </w:r>
      <w:r w:rsidRPr="000F2B97">
        <w:rPr>
          <w:rFonts w:ascii="Arial" w:hAnsi="Arial" w:cs="Arial"/>
          <w:lang w:val="sr-Cyrl-RS"/>
        </w:rPr>
        <w:t xml:space="preserve">  ______________</w:t>
      </w:r>
      <w:r>
        <w:rPr>
          <w:rFonts w:ascii="Arial" w:hAnsi="Arial" w:cs="Arial"/>
          <w:lang w:val="sr-Cyrl-RS"/>
        </w:rPr>
        <w:t>, не дуже од 5 (пет) дана од увођења у посао од стране Наручиоца. ОШ мора имати грејање до почетка грејне сезоне 2021/2022.</w:t>
      </w:r>
    </w:p>
    <w:p w14:paraId="22893D4F" w14:textId="77777777" w:rsidR="00251DDE" w:rsidRPr="000F2B97" w:rsidRDefault="00251DDE" w:rsidP="00251DDE">
      <w:pPr>
        <w:spacing w:after="0"/>
        <w:jc w:val="both"/>
        <w:rPr>
          <w:rFonts w:ascii="Arial" w:hAnsi="Arial" w:cs="Arial"/>
          <w:lang w:val="sr-Cyrl-RS"/>
        </w:rPr>
      </w:pPr>
      <w:r w:rsidRPr="000F2B97">
        <w:rPr>
          <w:rFonts w:ascii="Arial" w:hAnsi="Arial" w:cs="Arial"/>
          <w:b/>
          <w:bCs/>
          <w:lang w:val="sr-Cyrl-RS"/>
        </w:rPr>
        <w:t xml:space="preserve">Место </w:t>
      </w:r>
      <w:r>
        <w:rPr>
          <w:rFonts w:ascii="Arial" w:hAnsi="Arial" w:cs="Arial"/>
          <w:b/>
          <w:bCs/>
          <w:lang w:val="sr-Cyrl-RS"/>
        </w:rPr>
        <w:t>извршења радова</w:t>
      </w:r>
      <w:r w:rsidRPr="000F2B97">
        <w:rPr>
          <w:rFonts w:ascii="Arial" w:hAnsi="Arial" w:cs="Arial"/>
          <w:b/>
          <w:bCs/>
          <w:lang w:val="sr-Cyrl-RS"/>
        </w:rPr>
        <w:t>:</w:t>
      </w:r>
      <w:r w:rsidRPr="000F2B97">
        <w:rPr>
          <w:rFonts w:ascii="Arial" w:hAnsi="Arial" w:cs="Arial"/>
          <w:lang w:val="sr-Cyrl-RS"/>
        </w:rPr>
        <w:t xml:space="preserve">  </w:t>
      </w:r>
      <w:r>
        <w:rPr>
          <w:rFonts w:ascii="Arial" w:hAnsi="Arial" w:cs="Arial"/>
          <w:lang w:val="sr-Cyrl-RS"/>
        </w:rPr>
        <w:t>ОШ 20. Октобар у Врбасу.</w:t>
      </w:r>
    </w:p>
    <w:p w14:paraId="0601C3AA" w14:textId="77777777" w:rsidR="00251DDE" w:rsidRDefault="00251DDE" w:rsidP="00251DDE">
      <w:pPr>
        <w:spacing w:after="0"/>
        <w:jc w:val="both"/>
        <w:rPr>
          <w:rFonts w:ascii="Arial" w:hAnsi="Arial" w:cs="Arial"/>
          <w:lang w:val="sr-Cyrl-RS"/>
        </w:rPr>
      </w:pPr>
      <w:r w:rsidRPr="000F2B97">
        <w:rPr>
          <w:rFonts w:ascii="Arial" w:hAnsi="Arial" w:cs="Arial"/>
          <w:b/>
          <w:bCs/>
          <w:lang w:val="sr-Cyrl-RS"/>
        </w:rPr>
        <w:t xml:space="preserve">Гарантни рок за </w:t>
      </w:r>
      <w:r>
        <w:rPr>
          <w:rFonts w:ascii="Arial" w:hAnsi="Arial" w:cs="Arial"/>
          <w:b/>
          <w:bCs/>
          <w:lang w:val="sr-Cyrl-RS"/>
        </w:rPr>
        <w:t xml:space="preserve">уграђена </w:t>
      </w:r>
      <w:r w:rsidRPr="000F2B97">
        <w:rPr>
          <w:rFonts w:ascii="Arial" w:hAnsi="Arial" w:cs="Arial"/>
          <w:b/>
          <w:bCs/>
          <w:lang w:val="sr-Cyrl-RS"/>
        </w:rPr>
        <w:t>добр</w:t>
      </w:r>
      <w:r>
        <w:rPr>
          <w:rFonts w:ascii="Arial" w:hAnsi="Arial" w:cs="Arial"/>
          <w:b/>
          <w:bCs/>
          <w:lang w:val="sr-Cyrl-RS"/>
        </w:rPr>
        <w:t>а</w:t>
      </w:r>
      <w:r w:rsidRPr="000F2B97">
        <w:rPr>
          <w:rFonts w:ascii="Arial" w:hAnsi="Arial" w:cs="Arial"/>
          <w:b/>
          <w:bCs/>
          <w:lang w:val="sr-Cyrl-RS"/>
        </w:rPr>
        <w:t>:</w:t>
      </w:r>
      <w:r w:rsidRPr="000F2B97">
        <w:rPr>
          <w:rFonts w:ascii="Arial" w:hAnsi="Arial" w:cs="Arial"/>
          <w:lang w:val="sr-Cyrl-RS"/>
        </w:rPr>
        <w:t xml:space="preserve"> </w:t>
      </w:r>
      <w:r>
        <w:rPr>
          <w:rFonts w:ascii="Arial" w:hAnsi="Arial" w:cs="Arial"/>
          <w:lang w:val="sr-Cyrl-RS"/>
        </w:rPr>
        <w:t>Наручилац прихвата гарантни рок произвођача добара.</w:t>
      </w:r>
    </w:p>
    <w:p w14:paraId="0CBBFA92" w14:textId="77777777" w:rsidR="00251DDE" w:rsidRPr="00251DDE" w:rsidRDefault="00251DDE" w:rsidP="00251DDE">
      <w:pPr>
        <w:spacing w:after="0"/>
        <w:jc w:val="both"/>
        <w:rPr>
          <w:rFonts w:ascii="Arial" w:hAnsi="Arial" w:cs="Arial"/>
          <w:lang w:val="sr-Cyrl-RS"/>
        </w:rPr>
      </w:pPr>
      <w:r>
        <w:rPr>
          <w:rFonts w:ascii="Arial" w:hAnsi="Arial" w:cs="Arial"/>
          <w:b/>
          <w:bCs/>
          <w:lang w:val="sr-Cyrl-RS"/>
        </w:rPr>
        <w:lastRenderedPageBreak/>
        <w:t xml:space="preserve">Гарантни рок за извршене радове: </w:t>
      </w:r>
      <w:r>
        <w:rPr>
          <w:rFonts w:ascii="Arial" w:hAnsi="Arial" w:cs="Arial"/>
          <w:lang w:val="sr-Cyrl-RS"/>
        </w:rPr>
        <w:t>_________________________ , не краће од 2 (две) године.</w:t>
      </w:r>
    </w:p>
    <w:p w14:paraId="348621A8" w14:textId="69363E03" w:rsidR="00251DDE" w:rsidRDefault="00251DDE" w:rsidP="00251DDE">
      <w:pPr>
        <w:spacing w:after="0"/>
        <w:jc w:val="both"/>
        <w:rPr>
          <w:rFonts w:ascii="Arial" w:hAnsi="Arial" w:cs="Arial"/>
          <w:lang w:val="sr-Cyrl-CS"/>
        </w:rPr>
      </w:pPr>
      <w:r w:rsidRPr="00251DDE">
        <w:rPr>
          <w:rFonts w:ascii="Arial" w:hAnsi="Arial" w:cs="Arial"/>
          <w:b/>
          <w:lang w:val="sr-Cyrl-CS"/>
        </w:rPr>
        <w:t xml:space="preserve">Рок важења понуде: ___________ </w:t>
      </w:r>
      <w:r w:rsidRPr="00251DDE">
        <w:rPr>
          <w:rFonts w:ascii="Arial" w:hAnsi="Arial" w:cs="Arial"/>
          <w:lang w:val="sr-Cyrl-CS"/>
        </w:rPr>
        <w:t>дана од дана отварања понуда</w:t>
      </w:r>
      <w:r>
        <w:rPr>
          <w:rFonts w:ascii="Arial" w:hAnsi="Arial" w:cs="Arial"/>
          <w:lang w:val="sr-Cyrl-CS"/>
        </w:rPr>
        <w:t>.</w:t>
      </w:r>
    </w:p>
    <w:p w14:paraId="18C5EA19" w14:textId="14C64011" w:rsidR="00251DDE" w:rsidRDefault="00251DDE" w:rsidP="00251DDE">
      <w:pPr>
        <w:spacing w:after="0"/>
        <w:ind w:firstLine="720"/>
        <w:jc w:val="both"/>
        <w:rPr>
          <w:rFonts w:ascii="Arial" w:hAnsi="Arial" w:cs="Arial"/>
          <w:b/>
          <w:i/>
          <w:iCs/>
          <w:lang w:val="sr-Cyrl-CS"/>
        </w:rPr>
      </w:pPr>
      <w:r w:rsidRPr="00251DDE">
        <w:rPr>
          <w:rFonts w:ascii="Arial" w:hAnsi="Arial" w:cs="Arial"/>
          <w:i/>
          <w:iCs/>
          <w:lang w:val="sr-Cyrl-CS"/>
        </w:rPr>
        <w:t>не краћи од 30 дана од дана отварања понуда.</w:t>
      </w:r>
      <w:r w:rsidRPr="00251DDE">
        <w:rPr>
          <w:rFonts w:ascii="Arial" w:hAnsi="Arial" w:cs="Arial"/>
          <w:b/>
          <w:i/>
          <w:iCs/>
          <w:lang w:val="sr-Cyrl-CS"/>
        </w:rPr>
        <w:t xml:space="preserve"> </w:t>
      </w:r>
    </w:p>
    <w:p w14:paraId="1F7940C6" w14:textId="77777777" w:rsidR="00251DDE" w:rsidRPr="00251DDE" w:rsidRDefault="00251DDE" w:rsidP="00251DDE">
      <w:pPr>
        <w:spacing w:after="0"/>
        <w:jc w:val="both"/>
        <w:rPr>
          <w:rFonts w:ascii="Arial" w:hAnsi="Arial" w:cs="Arial"/>
          <w:lang w:val="sr-Cyrl-CS"/>
        </w:rPr>
      </w:pPr>
      <w:r>
        <w:rPr>
          <w:rFonts w:ascii="Arial" w:hAnsi="Arial" w:cs="Arial"/>
          <w:b/>
          <w:bCs/>
          <w:lang w:val="sr-Cyrl-CS"/>
        </w:rPr>
        <w:t xml:space="preserve">Рок трајања Наруџбенице: </w:t>
      </w:r>
      <w:r>
        <w:rPr>
          <w:rFonts w:ascii="Arial" w:hAnsi="Arial" w:cs="Arial"/>
          <w:lang w:val="sr-Cyrl-CS"/>
        </w:rPr>
        <w:t>једна година од дана закључења исте.</w:t>
      </w:r>
    </w:p>
    <w:p w14:paraId="67DCD016" w14:textId="77777777" w:rsidR="00251DDE" w:rsidRDefault="00251DDE" w:rsidP="00251DDE">
      <w:pPr>
        <w:spacing w:after="0"/>
        <w:jc w:val="both"/>
        <w:rPr>
          <w:rFonts w:ascii="Arial" w:hAnsi="Arial" w:cs="Arial"/>
          <w:b/>
          <w:lang w:val="sr-Cyrl-CS"/>
        </w:rPr>
      </w:pPr>
      <w:r>
        <w:rPr>
          <w:rFonts w:ascii="Arial" w:hAnsi="Arial" w:cs="Arial"/>
          <w:b/>
          <w:lang w:val="sr-Cyrl-CS"/>
        </w:rPr>
        <w:t xml:space="preserve">Додатни услови: </w:t>
      </w:r>
    </w:p>
    <w:p w14:paraId="1D27C69E" w14:textId="77777777" w:rsidR="00251DDE" w:rsidRDefault="00251DDE" w:rsidP="00251DDE">
      <w:pPr>
        <w:pStyle w:val="ListParagraph"/>
        <w:numPr>
          <w:ilvl w:val="0"/>
          <w:numId w:val="13"/>
        </w:numPr>
        <w:spacing w:after="0"/>
        <w:jc w:val="both"/>
        <w:rPr>
          <w:rFonts w:ascii="Arial" w:hAnsi="Arial" w:cs="Arial"/>
          <w:bCs/>
          <w:lang w:val="sr-Cyrl-CS"/>
        </w:rPr>
      </w:pPr>
      <w:r w:rsidRPr="00E73744">
        <w:rPr>
          <w:rFonts w:ascii="Arial" w:hAnsi="Arial" w:cs="Arial"/>
          <w:bCs/>
          <w:lang w:val="sr-Cyrl-CS"/>
        </w:rPr>
        <w:t xml:space="preserve">да </w:t>
      </w:r>
      <w:r>
        <w:rPr>
          <w:rFonts w:ascii="Arial" w:hAnsi="Arial" w:cs="Arial"/>
          <w:bCs/>
          <w:lang w:val="sr-Cyrl-CS"/>
        </w:rPr>
        <w:t xml:space="preserve">Извршилац поседује сопствену скелу и теретно возило, као и корпу за рад на висини, или одговарајуће уговоре о закупу истих основних средства (доставити копије картица или уговора); </w:t>
      </w:r>
    </w:p>
    <w:p w14:paraId="19FB6116" w14:textId="77777777" w:rsidR="00251DDE" w:rsidRDefault="00251DDE" w:rsidP="00251DDE">
      <w:pPr>
        <w:pStyle w:val="ListParagraph"/>
        <w:numPr>
          <w:ilvl w:val="0"/>
          <w:numId w:val="13"/>
        </w:numPr>
        <w:spacing w:after="0"/>
        <w:jc w:val="both"/>
        <w:rPr>
          <w:rFonts w:ascii="Arial" w:hAnsi="Arial" w:cs="Arial"/>
          <w:bCs/>
          <w:lang w:val="sr-Cyrl-CS"/>
        </w:rPr>
      </w:pPr>
      <w:r>
        <w:rPr>
          <w:rFonts w:ascii="Arial" w:hAnsi="Arial" w:cs="Arial"/>
          <w:bCs/>
          <w:lang w:val="sr-Cyrl-CS"/>
        </w:rPr>
        <w:t>да Извршилац има најмање пет запослених, од којих је један поседује важећу Лиценцу 400 одговорног  извођача (доставити копију важеће Лиценце).</w:t>
      </w:r>
    </w:p>
    <w:p w14:paraId="5BC8399F" w14:textId="77777777" w:rsidR="00251DDE" w:rsidRPr="009A23A3" w:rsidRDefault="00251DDE" w:rsidP="00251DDE">
      <w:pPr>
        <w:pStyle w:val="ListParagraph"/>
        <w:numPr>
          <w:ilvl w:val="0"/>
          <w:numId w:val="13"/>
        </w:numPr>
        <w:jc w:val="both"/>
        <w:rPr>
          <w:rFonts w:ascii="Arial" w:hAnsi="Arial" w:cs="Arial"/>
          <w:lang w:val="sr-Cyrl-RS"/>
        </w:rPr>
      </w:pPr>
      <w:r w:rsidRPr="009A23A3">
        <w:rPr>
          <w:rFonts w:ascii="Arial" w:hAnsi="Arial" w:cs="Arial"/>
          <w:lang w:val="sr-Cyrl-RS"/>
        </w:rPr>
        <w:t>Извршилац треба да достави спецификацију радова  са укупном ценом материјала</w:t>
      </w:r>
      <w:r>
        <w:rPr>
          <w:rFonts w:ascii="Arial" w:hAnsi="Arial" w:cs="Arial"/>
          <w:lang w:val="sr-Cyrl-RS"/>
        </w:rPr>
        <w:t xml:space="preserve"> (треба доставити атесте материјала)</w:t>
      </w:r>
      <w:r w:rsidRPr="009A23A3">
        <w:rPr>
          <w:rFonts w:ascii="Arial" w:hAnsi="Arial" w:cs="Arial"/>
          <w:lang w:val="sr-Cyrl-RS"/>
        </w:rPr>
        <w:t xml:space="preserve"> и радова као и да се</w:t>
      </w:r>
      <w:r w:rsidRPr="009A23A3">
        <w:rPr>
          <w:rFonts w:ascii="Arial" w:hAnsi="Arial" w:cs="Arial"/>
        </w:rPr>
        <w:t xml:space="preserve"> o</w:t>
      </w:r>
      <w:r w:rsidRPr="009A23A3">
        <w:rPr>
          <w:rFonts w:ascii="Arial" w:hAnsi="Arial" w:cs="Arial"/>
          <w:lang w:val="sr-Cyrl-RS"/>
        </w:rPr>
        <w:t xml:space="preserve">бавеже да ће се у изведби ових радова придржавати свих важећих стандарда, техничких прописа и норматива који прате ову област. Обавеза извођача радова је и да изда гаранцију за квалитет извршених радова.  </w:t>
      </w:r>
    </w:p>
    <w:p w14:paraId="2B575E2E" w14:textId="77777777" w:rsidR="00251DDE" w:rsidRPr="009A23A3" w:rsidRDefault="00251DDE" w:rsidP="00251DDE">
      <w:pPr>
        <w:jc w:val="both"/>
        <w:rPr>
          <w:rFonts w:ascii="Arial" w:hAnsi="Arial"/>
          <w:lang w:val="sr-Cyrl-CS"/>
        </w:rPr>
      </w:pPr>
      <w:r w:rsidRPr="009A23A3">
        <w:rPr>
          <w:rFonts w:ascii="Arial" w:hAnsi="Arial"/>
          <w:lang w:val="sr-Cyrl-CS"/>
        </w:rPr>
        <w:t xml:space="preserve">Уговорне стране су сагласне да се на све међусобне односе, који </w:t>
      </w:r>
      <w:r>
        <w:rPr>
          <w:rFonts w:ascii="Arial" w:hAnsi="Arial"/>
          <w:lang w:val="sr-Cyrl-CS"/>
        </w:rPr>
        <w:t xml:space="preserve">неће бити </w:t>
      </w:r>
      <w:r w:rsidRPr="009A23A3">
        <w:rPr>
          <w:rFonts w:ascii="Arial" w:hAnsi="Arial"/>
          <w:lang w:val="sr-Cyrl-CS"/>
        </w:rPr>
        <w:t xml:space="preserve">регулисани </w:t>
      </w:r>
      <w:r>
        <w:rPr>
          <w:rFonts w:ascii="Arial" w:hAnsi="Arial"/>
          <w:lang w:val="sr-Cyrl-CS"/>
        </w:rPr>
        <w:t>будућом Наруџбеницом</w:t>
      </w:r>
      <w:r w:rsidRPr="009A23A3">
        <w:rPr>
          <w:rFonts w:ascii="Arial" w:hAnsi="Arial"/>
          <w:lang w:val="sr-Cyrl-CS"/>
        </w:rPr>
        <w:t>, непосредно примењују одредбе Закона о облигационим односима.</w:t>
      </w:r>
    </w:p>
    <w:p w14:paraId="51C4E73F" w14:textId="77777777" w:rsidR="00251DDE" w:rsidRPr="00EC4581" w:rsidRDefault="00251DDE" w:rsidP="00251DDE">
      <w:pPr>
        <w:jc w:val="both"/>
        <w:rPr>
          <w:rFonts w:ascii="Arial" w:hAnsi="Arial"/>
          <w:lang w:val="sr-Cyrl-CS"/>
        </w:rPr>
      </w:pPr>
      <w:r w:rsidRPr="00EC4581">
        <w:rPr>
          <w:rFonts w:ascii="Arial" w:hAnsi="Arial"/>
          <w:lang w:val="sr-Cyrl-CS"/>
        </w:rPr>
        <w:t xml:space="preserve">Уговорне стране су сагласне да евентуалне спорове решавају споразумно, у противном </w:t>
      </w:r>
      <w:r>
        <w:rPr>
          <w:rFonts w:ascii="Arial" w:hAnsi="Arial"/>
          <w:lang w:val="sr-Cyrl-CS"/>
        </w:rPr>
        <w:t xml:space="preserve"> уговарају месну надлежност према седишту Наручиоца</w:t>
      </w:r>
      <w:r w:rsidRPr="00EC4581">
        <w:rPr>
          <w:rFonts w:ascii="Arial" w:hAnsi="Arial"/>
          <w:lang w:val="sr-Cyrl-CS"/>
        </w:rPr>
        <w:t>.</w:t>
      </w:r>
    </w:p>
    <w:p w14:paraId="01A570E6" w14:textId="77777777" w:rsidR="003A6683" w:rsidRPr="00542285" w:rsidRDefault="003A6683" w:rsidP="00D37A29">
      <w:pPr>
        <w:autoSpaceDE w:val="0"/>
        <w:autoSpaceDN w:val="0"/>
        <w:adjustRightInd w:val="0"/>
        <w:spacing w:after="0"/>
        <w:ind w:left="-90"/>
        <w:jc w:val="both"/>
        <w:rPr>
          <w:rFonts w:ascii="Arial" w:hAnsi="Arial" w:cs="Arial"/>
          <w:bCs/>
          <w:i/>
          <w:sz w:val="24"/>
          <w:szCs w:val="24"/>
          <w:lang w:val="ru-RU"/>
        </w:rPr>
      </w:pPr>
    </w:p>
    <w:p w14:paraId="7276EA1A" w14:textId="77777777" w:rsidR="00D37A29" w:rsidRPr="000F2B97" w:rsidRDefault="00D37A29" w:rsidP="00D37A29">
      <w:pPr>
        <w:tabs>
          <w:tab w:val="left" w:pos="8404"/>
        </w:tabs>
        <w:autoSpaceDE w:val="0"/>
        <w:autoSpaceDN w:val="0"/>
        <w:adjustRightInd w:val="0"/>
        <w:ind w:left="-90"/>
        <w:jc w:val="both"/>
        <w:rPr>
          <w:rFonts w:ascii="Arial" w:hAnsi="Arial" w:cs="Arial"/>
          <w:sz w:val="20"/>
          <w:szCs w:val="20"/>
          <w:lang w:val="sr-Cyrl-CS"/>
        </w:rPr>
      </w:pPr>
      <w:bookmarkStart w:id="2" w:name="_Hlk84237721"/>
      <w:r w:rsidRPr="000F2B97">
        <w:rPr>
          <w:rFonts w:ascii="Arial" w:hAnsi="Arial" w:cs="Arial"/>
          <w:bCs/>
          <w:sz w:val="20"/>
          <w:szCs w:val="20"/>
          <w:lang w:val="ru-RU"/>
        </w:rPr>
        <w:t>Б)</w:t>
      </w:r>
      <w:r w:rsidRPr="000F2B97">
        <w:rPr>
          <w:rFonts w:ascii="Arial" w:hAnsi="Arial" w:cs="Arial"/>
          <w:b/>
          <w:bCs/>
          <w:sz w:val="20"/>
          <w:szCs w:val="20"/>
          <w:lang w:val="ru-RU"/>
        </w:rPr>
        <w:t xml:space="preserve"> </w:t>
      </w:r>
      <w:r w:rsidRPr="000F2B97">
        <w:rPr>
          <w:rFonts w:ascii="Arial" w:hAnsi="Arial" w:cs="Arial"/>
          <w:sz w:val="20"/>
          <w:szCs w:val="20"/>
          <w:lang w:val="ru-RU"/>
        </w:rPr>
        <w:t>Упутство како да се попуни образац структуре цене:</w:t>
      </w:r>
      <w:r w:rsidRPr="000F2B97">
        <w:rPr>
          <w:rFonts w:ascii="Arial" w:hAnsi="Arial" w:cs="Arial"/>
          <w:sz w:val="20"/>
          <w:szCs w:val="20"/>
          <w:lang w:val="ru-RU"/>
        </w:rPr>
        <w:tab/>
      </w:r>
    </w:p>
    <w:p w14:paraId="56FFD584" w14:textId="77777777" w:rsidR="00D37A29" w:rsidRPr="000F2B97" w:rsidRDefault="00D37A29" w:rsidP="00D37A29">
      <w:pPr>
        <w:spacing w:after="0"/>
        <w:ind w:left="-90"/>
        <w:jc w:val="both"/>
        <w:rPr>
          <w:rFonts w:ascii="Arial" w:hAnsi="Arial"/>
          <w:sz w:val="20"/>
          <w:szCs w:val="20"/>
          <w:lang w:val="sr-Cyrl-CS"/>
        </w:rPr>
      </w:pPr>
      <w:r w:rsidRPr="000F2B97">
        <w:rPr>
          <w:rFonts w:ascii="Arial" w:hAnsi="Arial"/>
          <w:sz w:val="20"/>
          <w:szCs w:val="20"/>
          <w:lang w:val="sr-Cyrl-CS"/>
        </w:rPr>
        <w:t>1) јединичне цене без ПДВ</w:t>
      </w:r>
    </w:p>
    <w:p w14:paraId="2FAEFC5A" w14:textId="77777777" w:rsidR="00D37A29" w:rsidRPr="000F2B97" w:rsidRDefault="00D37A29" w:rsidP="00D37A29">
      <w:pPr>
        <w:spacing w:after="0"/>
        <w:ind w:left="-90"/>
        <w:jc w:val="both"/>
        <w:rPr>
          <w:rFonts w:ascii="Arial" w:hAnsi="Arial"/>
          <w:sz w:val="20"/>
          <w:szCs w:val="20"/>
          <w:lang w:val="sr-Cyrl-CS"/>
        </w:rPr>
      </w:pPr>
      <w:r w:rsidRPr="000F2B97">
        <w:rPr>
          <w:rFonts w:ascii="Arial" w:hAnsi="Arial"/>
          <w:sz w:val="20"/>
          <w:szCs w:val="20"/>
          <w:lang w:val="sr-Cyrl-CS"/>
        </w:rPr>
        <w:t xml:space="preserve">2) укупна јединична цена без ПДВ </w:t>
      </w:r>
    </w:p>
    <w:p w14:paraId="6713C28A" w14:textId="77777777" w:rsidR="00D37A29" w:rsidRPr="000F2B97" w:rsidRDefault="00D37A29" w:rsidP="00D37A29">
      <w:pPr>
        <w:spacing w:after="0"/>
        <w:ind w:left="-90"/>
        <w:jc w:val="both"/>
        <w:rPr>
          <w:rFonts w:ascii="Arial" w:hAnsi="Arial"/>
          <w:sz w:val="20"/>
          <w:szCs w:val="20"/>
          <w:lang w:val="sr-Cyrl-CS"/>
        </w:rPr>
      </w:pPr>
      <w:r w:rsidRPr="000F2B97">
        <w:rPr>
          <w:rFonts w:ascii="Arial" w:hAnsi="Arial"/>
          <w:sz w:val="20"/>
          <w:szCs w:val="20"/>
          <w:lang w:val="sr-Cyrl-CS"/>
        </w:rPr>
        <w:t>3) стопа ПДВ</w:t>
      </w:r>
    </w:p>
    <w:p w14:paraId="7C1B0AA9" w14:textId="77777777" w:rsidR="00D37A29" w:rsidRPr="000F2B97" w:rsidRDefault="00D37A29" w:rsidP="00D37A29">
      <w:pPr>
        <w:spacing w:after="0"/>
        <w:ind w:left="-90"/>
        <w:jc w:val="both"/>
        <w:rPr>
          <w:rFonts w:ascii="Arial" w:hAnsi="Arial"/>
          <w:sz w:val="20"/>
          <w:szCs w:val="20"/>
          <w:lang w:val="sr-Cyrl-CS"/>
        </w:rPr>
      </w:pPr>
      <w:r w:rsidRPr="000F2B97">
        <w:rPr>
          <w:rFonts w:ascii="Arial" w:hAnsi="Arial"/>
          <w:sz w:val="20"/>
          <w:szCs w:val="20"/>
          <w:lang w:val="sr-Cyrl-CS"/>
        </w:rPr>
        <w:t>4) износ ПДВ</w:t>
      </w:r>
    </w:p>
    <w:p w14:paraId="3474F021" w14:textId="098C7F82" w:rsidR="00D37A29" w:rsidRPr="000F2B97" w:rsidRDefault="00D37A29" w:rsidP="00D37A29">
      <w:pPr>
        <w:spacing w:after="0"/>
        <w:ind w:left="-90"/>
        <w:jc w:val="both"/>
        <w:rPr>
          <w:rFonts w:ascii="Arial" w:hAnsi="Arial"/>
          <w:sz w:val="20"/>
          <w:szCs w:val="20"/>
          <w:lang w:val="sr-Cyrl-CS"/>
        </w:rPr>
      </w:pPr>
      <w:r w:rsidRPr="000F2B97">
        <w:rPr>
          <w:rFonts w:ascii="Arial" w:hAnsi="Arial"/>
          <w:sz w:val="20"/>
          <w:szCs w:val="20"/>
          <w:lang w:val="sr-Cyrl-CS"/>
        </w:rPr>
        <w:t>5) укупна једини</w:t>
      </w:r>
      <w:r w:rsidR="00305524">
        <w:rPr>
          <w:rFonts w:ascii="Arial" w:hAnsi="Arial"/>
          <w:sz w:val="20"/>
          <w:szCs w:val="20"/>
          <w:lang w:val="sr-Cyrl-CS"/>
        </w:rPr>
        <w:t>ч</w:t>
      </w:r>
      <w:r w:rsidRPr="000F2B97">
        <w:rPr>
          <w:rFonts w:ascii="Arial" w:hAnsi="Arial"/>
          <w:sz w:val="20"/>
          <w:szCs w:val="20"/>
          <w:lang w:val="sr-Cyrl-CS"/>
        </w:rPr>
        <w:t>на цена са ПДВ</w:t>
      </w:r>
    </w:p>
    <w:bookmarkEnd w:id="2"/>
    <w:p w14:paraId="01164A39" w14:textId="77777777" w:rsidR="009034F4" w:rsidRPr="000F2B97" w:rsidRDefault="009034F4" w:rsidP="00D37A29">
      <w:pPr>
        <w:rPr>
          <w:rFonts w:ascii="Arial" w:hAnsi="Arial"/>
          <w:sz w:val="20"/>
          <w:szCs w:val="20"/>
          <w:lang w:val="ru-RU"/>
        </w:rPr>
      </w:pPr>
    </w:p>
    <w:p w14:paraId="4F2A0ECC" w14:textId="77777777" w:rsidR="00D37A29" w:rsidRPr="000F2B97" w:rsidRDefault="00D37A29" w:rsidP="00D37A29">
      <w:pPr>
        <w:rPr>
          <w:rFonts w:ascii="Arial" w:hAnsi="Arial"/>
          <w:sz w:val="20"/>
          <w:szCs w:val="20"/>
          <w:lang w:val="ru-RU"/>
        </w:rPr>
      </w:pPr>
      <w:r w:rsidRPr="000F2B97">
        <w:rPr>
          <w:rFonts w:ascii="Arial" w:hAnsi="Arial"/>
          <w:sz w:val="20"/>
          <w:szCs w:val="20"/>
          <w:lang w:val="ru-RU"/>
        </w:rPr>
        <w:tab/>
      </w:r>
      <w:r w:rsidRPr="000F2B97">
        <w:rPr>
          <w:rFonts w:ascii="Arial" w:hAnsi="Arial"/>
          <w:sz w:val="20"/>
          <w:szCs w:val="20"/>
          <w:lang w:val="ru-RU"/>
        </w:rPr>
        <w:tab/>
      </w:r>
      <w:r w:rsidRPr="000F2B97">
        <w:rPr>
          <w:rFonts w:ascii="Arial" w:hAnsi="Arial"/>
          <w:sz w:val="20"/>
          <w:szCs w:val="20"/>
          <w:lang w:val="ru-RU"/>
        </w:rPr>
        <w:tab/>
      </w:r>
      <w:r w:rsidRPr="000F2B97">
        <w:rPr>
          <w:rFonts w:ascii="Arial" w:hAnsi="Arial"/>
          <w:sz w:val="20"/>
          <w:szCs w:val="20"/>
          <w:lang w:val="ru-RU"/>
        </w:rPr>
        <w:tab/>
        <w:t>МП</w:t>
      </w:r>
      <w:r w:rsidRPr="000F2B97">
        <w:rPr>
          <w:rFonts w:ascii="Arial" w:hAnsi="Arial"/>
          <w:sz w:val="20"/>
          <w:szCs w:val="20"/>
          <w:lang w:val="ru-RU"/>
        </w:rPr>
        <w:tab/>
      </w:r>
      <w:r w:rsidRPr="000F2B97">
        <w:rPr>
          <w:rFonts w:ascii="Arial" w:hAnsi="Arial"/>
          <w:sz w:val="20"/>
          <w:szCs w:val="20"/>
          <w:lang w:val="ru-RU"/>
        </w:rPr>
        <w:tab/>
      </w:r>
      <w:r w:rsidRPr="000F2B97">
        <w:rPr>
          <w:rFonts w:ascii="Arial" w:hAnsi="Arial"/>
          <w:sz w:val="20"/>
          <w:szCs w:val="20"/>
          <w:lang w:val="ru-RU"/>
        </w:rPr>
        <w:tab/>
      </w:r>
      <w:r w:rsidRPr="000F2B97">
        <w:rPr>
          <w:rFonts w:ascii="Arial" w:hAnsi="Arial"/>
          <w:sz w:val="20"/>
          <w:szCs w:val="20"/>
          <w:lang w:val="ru-RU"/>
        </w:rPr>
        <w:tab/>
        <w:t>ПОНУЂАЧ</w:t>
      </w:r>
    </w:p>
    <w:p w14:paraId="1B869AC1" w14:textId="77777777" w:rsidR="00D37A29" w:rsidRPr="000F2B97" w:rsidRDefault="00D37A29" w:rsidP="00D37A29">
      <w:pPr>
        <w:rPr>
          <w:rFonts w:ascii="Arial" w:hAnsi="Arial"/>
          <w:sz w:val="20"/>
          <w:szCs w:val="20"/>
          <w:lang w:val="sr-Cyrl-CS"/>
        </w:rPr>
      </w:pPr>
    </w:p>
    <w:p w14:paraId="15EB999C" w14:textId="77777777" w:rsidR="00D37A29" w:rsidRPr="000F2B97" w:rsidRDefault="00D37A29" w:rsidP="00D37A29">
      <w:pPr>
        <w:spacing w:after="0"/>
        <w:rPr>
          <w:rFonts w:ascii="Arial" w:hAnsi="Arial"/>
          <w:sz w:val="20"/>
          <w:szCs w:val="20"/>
          <w:lang w:val="ru-RU"/>
        </w:rPr>
      </w:pPr>
      <w:r w:rsidRPr="000F2B97">
        <w:rPr>
          <w:rFonts w:ascii="Arial" w:hAnsi="Arial"/>
          <w:sz w:val="20"/>
          <w:szCs w:val="20"/>
          <w:lang w:val="ru-RU"/>
        </w:rPr>
        <w:tab/>
      </w:r>
      <w:r w:rsidRPr="000F2B97">
        <w:rPr>
          <w:rFonts w:ascii="Arial" w:hAnsi="Arial"/>
          <w:sz w:val="20"/>
          <w:szCs w:val="20"/>
          <w:lang w:val="ru-RU"/>
        </w:rPr>
        <w:tab/>
      </w:r>
      <w:r w:rsidRPr="000F2B97">
        <w:rPr>
          <w:rFonts w:ascii="Arial" w:hAnsi="Arial"/>
          <w:sz w:val="20"/>
          <w:szCs w:val="20"/>
          <w:lang w:val="ru-RU"/>
        </w:rPr>
        <w:tab/>
      </w:r>
      <w:r w:rsidRPr="000F2B97">
        <w:rPr>
          <w:rFonts w:ascii="Arial" w:hAnsi="Arial"/>
          <w:sz w:val="20"/>
          <w:szCs w:val="20"/>
          <w:lang w:val="ru-RU"/>
        </w:rPr>
        <w:tab/>
      </w:r>
      <w:r w:rsidRPr="000F2B97">
        <w:rPr>
          <w:rFonts w:ascii="Arial" w:hAnsi="Arial"/>
          <w:sz w:val="20"/>
          <w:szCs w:val="20"/>
          <w:lang w:val="ru-RU"/>
        </w:rPr>
        <w:tab/>
      </w:r>
      <w:r w:rsidRPr="000F2B97">
        <w:rPr>
          <w:rFonts w:ascii="Arial" w:hAnsi="Arial"/>
          <w:sz w:val="20"/>
          <w:szCs w:val="20"/>
          <w:lang w:val="ru-RU"/>
        </w:rPr>
        <w:tab/>
      </w:r>
      <w:r w:rsidRPr="000F2B97">
        <w:rPr>
          <w:rFonts w:ascii="Arial" w:hAnsi="Arial"/>
          <w:sz w:val="20"/>
          <w:szCs w:val="20"/>
          <w:lang w:val="ru-RU"/>
        </w:rPr>
        <w:tab/>
        <w:t>__________________________</w:t>
      </w:r>
    </w:p>
    <w:p w14:paraId="0A70B1B1" w14:textId="6A2AF592" w:rsidR="00D37A29" w:rsidRPr="000F2B97" w:rsidRDefault="00D37A29" w:rsidP="00D37A29">
      <w:pPr>
        <w:spacing w:after="0"/>
        <w:rPr>
          <w:rFonts w:ascii="Arial" w:hAnsi="Arial"/>
          <w:sz w:val="20"/>
          <w:szCs w:val="20"/>
          <w:lang w:val="ru-RU"/>
        </w:rPr>
      </w:pPr>
      <w:r w:rsidRPr="000F2B97">
        <w:rPr>
          <w:rFonts w:ascii="Arial" w:hAnsi="Arial"/>
          <w:sz w:val="20"/>
          <w:szCs w:val="20"/>
          <w:lang w:val="ru-RU"/>
        </w:rPr>
        <w:tab/>
      </w:r>
      <w:r w:rsidRPr="000F2B97">
        <w:rPr>
          <w:rFonts w:ascii="Arial" w:hAnsi="Arial"/>
          <w:sz w:val="20"/>
          <w:szCs w:val="20"/>
          <w:lang w:val="ru-RU"/>
        </w:rPr>
        <w:tab/>
      </w:r>
      <w:r w:rsidRPr="000F2B97">
        <w:rPr>
          <w:rFonts w:ascii="Arial" w:hAnsi="Arial"/>
          <w:sz w:val="20"/>
          <w:szCs w:val="20"/>
          <w:lang w:val="ru-RU"/>
        </w:rPr>
        <w:tab/>
      </w:r>
      <w:r w:rsidRPr="000F2B97">
        <w:rPr>
          <w:rFonts w:ascii="Arial" w:hAnsi="Arial"/>
          <w:sz w:val="20"/>
          <w:szCs w:val="20"/>
          <w:lang w:val="ru-RU"/>
        </w:rPr>
        <w:tab/>
      </w:r>
      <w:r w:rsidRPr="000F2B97">
        <w:rPr>
          <w:rFonts w:ascii="Arial" w:hAnsi="Arial"/>
          <w:sz w:val="20"/>
          <w:szCs w:val="20"/>
          <w:lang w:val="ru-RU"/>
        </w:rPr>
        <w:tab/>
      </w:r>
      <w:r w:rsidRPr="000F2B97">
        <w:rPr>
          <w:rFonts w:ascii="Arial" w:hAnsi="Arial"/>
          <w:sz w:val="20"/>
          <w:szCs w:val="20"/>
        </w:rPr>
        <w:t xml:space="preserve">           </w:t>
      </w:r>
      <w:r w:rsidRPr="000F2B97">
        <w:rPr>
          <w:rFonts w:ascii="Arial" w:hAnsi="Arial"/>
          <w:sz w:val="20"/>
          <w:szCs w:val="20"/>
          <w:lang w:val="ru-RU"/>
        </w:rPr>
        <w:t>(Име и презиме и потпис овлашћеног лица)</w:t>
      </w:r>
    </w:p>
    <w:p w14:paraId="0D1BC0C0" w14:textId="77777777" w:rsidR="00521B10" w:rsidRDefault="00521B10" w:rsidP="00D37A29">
      <w:pPr>
        <w:spacing w:after="0"/>
        <w:rPr>
          <w:rFonts w:ascii="Arial" w:hAnsi="Arial"/>
          <w:sz w:val="24"/>
          <w:szCs w:val="24"/>
          <w:lang w:val="ru-RU"/>
        </w:rPr>
      </w:pPr>
    </w:p>
    <w:p w14:paraId="40EE0959" w14:textId="77777777" w:rsidR="00251DDE" w:rsidRDefault="00251DDE" w:rsidP="000F2B97">
      <w:pPr>
        <w:jc w:val="both"/>
        <w:rPr>
          <w:rFonts w:ascii="Arial" w:hAnsi="Arial" w:cs="Arial"/>
          <w:b/>
          <w:bCs/>
          <w:sz w:val="16"/>
          <w:szCs w:val="16"/>
          <w:u w:val="single"/>
          <w:lang w:val="sr-Cyrl-RS"/>
        </w:rPr>
      </w:pPr>
    </w:p>
    <w:p w14:paraId="1F8D6F41" w14:textId="09B6B297" w:rsidR="000F2B97" w:rsidRPr="00881E2A" w:rsidRDefault="000F2B97" w:rsidP="000F2B97">
      <w:pPr>
        <w:jc w:val="both"/>
        <w:rPr>
          <w:rFonts w:ascii="Arial" w:hAnsi="Arial" w:cs="Arial"/>
          <w:sz w:val="16"/>
          <w:szCs w:val="16"/>
        </w:rPr>
      </w:pPr>
      <w:r w:rsidRPr="00881E2A">
        <w:rPr>
          <w:rFonts w:ascii="Arial" w:hAnsi="Arial" w:cs="Arial"/>
          <w:b/>
          <w:bCs/>
          <w:sz w:val="16"/>
          <w:szCs w:val="16"/>
          <w:u w:val="single"/>
          <w:lang w:val="sr-Cyrl-RS"/>
        </w:rPr>
        <w:t>Наручилац обавештава да, приликом сачињавања понуде, употреба печата није обавезна</w:t>
      </w:r>
      <w:r w:rsidRPr="00881E2A">
        <w:rPr>
          <w:rFonts w:ascii="Arial" w:hAnsi="Arial" w:cs="Arial"/>
          <w:sz w:val="16"/>
          <w:szCs w:val="16"/>
          <w:lang w:val="sr-Cyrl-RS"/>
        </w:rPr>
        <w:t xml:space="preserve">, а све у складу са чл. 10. ст. 1. тач. 17) Правилника о садржини  конкурсне документације у поступцима јавних набавки  “Сл. гласник РС” бр.21/21 од 10.03.2021. године. </w:t>
      </w:r>
    </w:p>
    <w:sectPr w:rsidR="000F2B97" w:rsidRPr="00881E2A" w:rsidSect="00D37A29">
      <w:footerReference w:type="default" r:id="rId10"/>
      <w:headerReference w:type="first" r:id="rId11"/>
      <w:pgSz w:w="11907" w:h="16840" w:code="9"/>
      <w:pgMar w:top="1134" w:right="1134" w:bottom="1134" w:left="1134" w:header="1134"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5F64F9" w14:textId="77777777" w:rsidR="00FB218C" w:rsidRDefault="00FB218C" w:rsidP="00F125CB">
      <w:pPr>
        <w:spacing w:after="0" w:line="240" w:lineRule="auto"/>
      </w:pPr>
      <w:r>
        <w:separator/>
      </w:r>
    </w:p>
  </w:endnote>
  <w:endnote w:type="continuationSeparator" w:id="0">
    <w:p w14:paraId="35FCC12D" w14:textId="77777777" w:rsidR="00FB218C" w:rsidRDefault="00FB218C" w:rsidP="00F125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00885151"/>
      <w:docPartObj>
        <w:docPartGallery w:val="Page Numbers (Bottom of Page)"/>
        <w:docPartUnique/>
      </w:docPartObj>
    </w:sdtPr>
    <w:sdtEndPr>
      <w:rPr>
        <w:noProof/>
      </w:rPr>
    </w:sdtEndPr>
    <w:sdtContent>
      <w:p w14:paraId="6ED56E02" w14:textId="77777777" w:rsidR="00D37A29" w:rsidRDefault="00D37A2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CEA4062" w14:textId="77777777" w:rsidR="00F81F79" w:rsidRPr="00F81F79" w:rsidRDefault="00F81F79" w:rsidP="00F81F79">
    <w:pPr>
      <w:pStyle w:val="Footer"/>
      <w:tabs>
        <w:tab w:val="clear" w:pos="4680"/>
        <w:tab w:val="clear" w:pos="9360"/>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C6B646" w14:textId="77777777" w:rsidR="00FB218C" w:rsidRDefault="00FB218C" w:rsidP="00F125CB">
      <w:pPr>
        <w:spacing w:after="0" w:line="240" w:lineRule="auto"/>
      </w:pPr>
      <w:r>
        <w:separator/>
      </w:r>
    </w:p>
  </w:footnote>
  <w:footnote w:type="continuationSeparator" w:id="0">
    <w:p w14:paraId="1DB6EE15" w14:textId="77777777" w:rsidR="00FB218C" w:rsidRDefault="00FB218C" w:rsidP="00F125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679F54" w14:textId="77777777" w:rsidR="00176979" w:rsidRDefault="00E62A10">
    <w:pPr>
      <w:pStyle w:val="Header"/>
    </w:pPr>
    <w:r>
      <w:rPr>
        <w:noProof/>
      </w:rPr>
      <w:drawing>
        <wp:anchor distT="0" distB="0" distL="114300" distR="114300" simplePos="0" relativeHeight="251660288" behindDoc="1" locked="0" layoutInCell="1" allowOverlap="1" wp14:anchorId="3032A80B" wp14:editId="22656EE3">
          <wp:simplePos x="0" y="0"/>
          <wp:positionH relativeFrom="page">
            <wp:posOffset>360045</wp:posOffset>
          </wp:positionH>
          <wp:positionV relativeFrom="page">
            <wp:posOffset>0</wp:posOffset>
          </wp:positionV>
          <wp:extent cx="6840000" cy="8064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glavlj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840000" cy="8064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F111CC"/>
    <w:multiLevelType w:val="hybridMultilevel"/>
    <w:tmpl w:val="0232A9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9E7D17"/>
    <w:multiLevelType w:val="hybridMultilevel"/>
    <w:tmpl w:val="0232A9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1D1285"/>
    <w:multiLevelType w:val="hybridMultilevel"/>
    <w:tmpl w:val="10DC4512"/>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1666E63"/>
    <w:multiLevelType w:val="hybridMultilevel"/>
    <w:tmpl w:val="7820BF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E21DF1"/>
    <w:multiLevelType w:val="hybridMultilevel"/>
    <w:tmpl w:val="1DA474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5A00BE"/>
    <w:multiLevelType w:val="hybridMultilevel"/>
    <w:tmpl w:val="0E8C80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62B267E"/>
    <w:multiLevelType w:val="hybridMultilevel"/>
    <w:tmpl w:val="534E287C"/>
    <w:lvl w:ilvl="0" w:tplc="D0980C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EC47EBB"/>
    <w:multiLevelType w:val="hybridMultilevel"/>
    <w:tmpl w:val="6EECF1E4"/>
    <w:lvl w:ilvl="0" w:tplc="39E0A6E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15:restartNumberingAfterBreak="0">
    <w:nsid w:val="55F27C21"/>
    <w:multiLevelType w:val="hybridMultilevel"/>
    <w:tmpl w:val="0F4AF4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9F60BE1"/>
    <w:multiLevelType w:val="hybridMultilevel"/>
    <w:tmpl w:val="534E287C"/>
    <w:lvl w:ilvl="0" w:tplc="D0980C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61861004"/>
    <w:multiLevelType w:val="hybridMultilevel"/>
    <w:tmpl w:val="7820BF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B7C477A"/>
    <w:multiLevelType w:val="hybridMultilevel"/>
    <w:tmpl w:val="0B6A2B18"/>
    <w:lvl w:ilvl="0" w:tplc="01FEF09A">
      <w:start w:val="40"/>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FAD05FC"/>
    <w:multiLevelType w:val="hybridMultilevel"/>
    <w:tmpl w:val="534E287C"/>
    <w:lvl w:ilvl="0" w:tplc="D0980C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7"/>
  </w:num>
  <w:num w:numId="2">
    <w:abstractNumId w:val="1"/>
  </w:num>
  <w:num w:numId="3">
    <w:abstractNumId w:val="0"/>
  </w:num>
  <w:num w:numId="4">
    <w:abstractNumId w:val="6"/>
  </w:num>
  <w:num w:numId="5">
    <w:abstractNumId w:val="9"/>
  </w:num>
  <w:num w:numId="6">
    <w:abstractNumId w:val="12"/>
  </w:num>
  <w:num w:numId="7">
    <w:abstractNumId w:val="5"/>
  </w:num>
  <w:num w:numId="8">
    <w:abstractNumId w:val="4"/>
  </w:num>
  <w:num w:numId="9">
    <w:abstractNumId w:val="10"/>
  </w:num>
  <w:num w:numId="10">
    <w:abstractNumId w:val="3"/>
  </w:num>
  <w:num w:numId="11">
    <w:abstractNumId w:val="2"/>
  </w:num>
  <w:num w:numId="12">
    <w:abstractNumId w:val="8"/>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F9A"/>
    <w:rsid w:val="00006C4B"/>
    <w:rsid w:val="000356B5"/>
    <w:rsid w:val="0007628C"/>
    <w:rsid w:val="00095684"/>
    <w:rsid w:val="000B41F5"/>
    <w:rsid w:val="000E1A15"/>
    <w:rsid w:val="000E4C87"/>
    <w:rsid w:val="000F2B97"/>
    <w:rsid w:val="00115E61"/>
    <w:rsid w:val="001409F4"/>
    <w:rsid w:val="001631B7"/>
    <w:rsid w:val="00176979"/>
    <w:rsid w:val="001A63C5"/>
    <w:rsid w:val="001B017E"/>
    <w:rsid w:val="001B11F8"/>
    <w:rsid w:val="00200F1C"/>
    <w:rsid w:val="0021202A"/>
    <w:rsid w:val="00221907"/>
    <w:rsid w:val="002268C9"/>
    <w:rsid w:val="00251DDE"/>
    <w:rsid w:val="00257BF3"/>
    <w:rsid w:val="00275575"/>
    <w:rsid w:val="00277132"/>
    <w:rsid w:val="002A19FE"/>
    <w:rsid w:val="002C18D8"/>
    <w:rsid w:val="002F29A5"/>
    <w:rsid w:val="00305524"/>
    <w:rsid w:val="00312EF3"/>
    <w:rsid w:val="00330A95"/>
    <w:rsid w:val="003526D6"/>
    <w:rsid w:val="003609E4"/>
    <w:rsid w:val="003614F5"/>
    <w:rsid w:val="0037268C"/>
    <w:rsid w:val="00377803"/>
    <w:rsid w:val="00386E53"/>
    <w:rsid w:val="003A1B38"/>
    <w:rsid w:val="003A6683"/>
    <w:rsid w:val="003A7BB9"/>
    <w:rsid w:val="003C5C19"/>
    <w:rsid w:val="003D64A6"/>
    <w:rsid w:val="003F1C66"/>
    <w:rsid w:val="0040649A"/>
    <w:rsid w:val="00422298"/>
    <w:rsid w:val="0048340F"/>
    <w:rsid w:val="004864BC"/>
    <w:rsid w:val="004931F7"/>
    <w:rsid w:val="004A72A8"/>
    <w:rsid w:val="004D7FEF"/>
    <w:rsid w:val="004E053F"/>
    <w:rsid w:val="004E4D48"/>
    <w:rsid w:val="00514648"/>
    <w:rsid w:val="00521B10"/>
    <w:rsid w:val="005266E7"/>
    <w:rsid w:val="00542285"/>
    <w:rsid w:val="005545BB"/>
    <w:rsid w:val="00563A44"/>
    <w:rsid w:val="005B17C7"/>
    <w:rsid w:val="005B5084"/>
    <w:rsid w:val="005C490B"/>
    <w:rsid w:val="005E36E5"/>
    <w:rsid w:val="00604C7B"/>
    <w:rsid w:val="00614452"/>
    <w:rsid w:val="006400A6"/>
    <w:rsid w:val="00681E3E"/>
    <w:rsid w:val="006A2EC0"/>
    <w:rsid w:val="006C60F3"/>
    <w:rsid w:val="006D1AF5"/>
    <w:rsid w:val="006E6F91"/>
    <w:rsid w:val="006F0195"/>
    <w:rsid w:val="00732AF7"/>
    <w:rsid w:val="00737F9A"/>
    <w:rsid w:val="007430C6"/>
    <w:rsid w:val="007B2F7C"/>
    <w:rsid w:val="00833EC5"/>
    <w:rsid w:val="008947A5"/>
    <w:rsid w:val="00897797"/>
    <w:rsid w:val="008A53AB"/>
    <w:rsid w:val="008F053E"/>
    <w:rsid w:val="008F5DA9"/>
    <w:rsid w:val="009004AD"/>
    <w:rsid w:val="009034F4"/>
    <w:rsid w:val="009366A0"/>
    <w:rsid w:val="009A23A3"/>
    <w:rsid w:val="009D7897"/>
    <w:rsid w:val="009E2EE4"/>
    <w:rsid w:val="00A07E20"/>
    <w:rsid w:val="00A115C8"/>
    <w:rsid w:val="00A62D67"/>
    <w:rsid w:val="00A66591"/>
    <w:rsid w:val="00AA63F6"/>
    <w:rsid w:val="00AC5C99"/>
    <w:rsid w:val="00AE6261"/>
    <w:rsid w:val="00B23BD6"/>
    <w:rsid w:val="00B365C6"/>
    <w:rsid w:val="00B46223"/>
    <w:rsid w:val="00B46348"/>
    <w:rsid w:val="00B52307"/>
    <w:rsid w:val="00B52869"/>
    <w:rsid w:val="00B6138A"/>
    <w:rsid w:val="00B63F3D"/>
    <w:rsid w:val="00B950AC"/>
    <w:rsid w:val="00BD5B37"/>
    <w:rsid w:val="00C03BAC"/>
    <w:rsid w:val="00C11A42"/>
    <w:rsid w:val="00C30495"/>
    <w:rsid w:val="00C47451"/>
    <w:rsid w:val="00C56549"/>
    <w:rsid w:val="00C568B6"/>
    <w:rsid w:val="00C86060"/>
    <w:rsid w:val="00CC18A6"/>
    <w:rsid w:val="00CC6DBF"/>
    <w:rsid w:val="00D0419B"/>
    <w:rsid w:val="00D10625"/>
    <w:rsid w:val="00D11C6B"/>
    <w:rsid w:val="00D37A29"/>
    <w:rsid w:val="00D619E7"/>
    <w:rsid w:val="00D75831"/>
    <w:rsid w:val="00D851DF"/>
    <w:rsid w:val="00D976FE"/>
    <w:rsid w:val="00DA1306"/>
    <w:rsid w:val="00DA6204"/>
    <w:rsid w:val="00DF1057"/>
    <w:rsid w:val="00E04637"/>
    <w:rsid w:val="00E2632A"/>
    <w:rsid w:val="00E26CF3"/>
    <w:rsid w:val="00E62A10"/>
    <w:rsid w:val="00E72832"/>
    <w:rsid w:val="00E73744"/>
    <w:rsid w:val="00EA4D32"/>
    <w:rsid w:val="00EB5B10"/>
    <w:rsid w:val="00ED2AE1"/>
    <w:rsid w:val="00ED4EF8"/>
    <w:rsid w:val="00F01AEE"/>
    <w:rsid w:val="00F125CB"/>
    <w:rsid w:val="00F14439"/>
    <w:rsid w:val="00F268DE"/>
    <w:rsid w:val="00F4558F"/>
    <w:rsid w:val="00F5485B"/>
    <w:rsid w:val="00F60A77"/>
    <w:rsid w:val="00F81F79"/>
    <w:rsid w:val="00FB218C"/>
    <w:rsid w:val="00FE32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E7744E"/>
  <w15:docId w15:val="{490D2CBF-64EC-4CB9-99B4-F5FDE2C66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37F9A"/>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737F9A"/>
    <w:rPr>
      <w:rFonts w:ascii="Tahoma" w:hAnsi="Tahoma" w:cs="Tahoma"/>
      <w:sz w:val="16"/>
      <w:szCs w:val="16"/>
    </w:rPr>
  </w:style>
  <w:style w:type="paragraph" w:styleId="Header">
    <w:name w:val="header"/>
    <w:basedOn w:val="Normal"/>
    <w:link w:val="HeaderChar"/>
    <w:uiPriority w:val="99"/>
    <w:unhideWhenUsed/>
    <w:rsid w:val="00F125C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25CB"/>
  </w:style>
  <w:style w:type="paragraph" w:styleId="Footer">
    <w:name w:val="footer"/>
    <w:basedOn w:val="Normal"/>
    <w:link w:val="FooterChar"/>
    <w:uiPriority w:val="99"/>
    <w:unhideWhenUsed/>
    <w:rsid w:val="00F125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25CB"/>
  </w:style>
  <w:style w:type="paragraph" w:styleId="NormalWeb">
    <w:name w:val="Normal (Web)"/>
    <w:basedOn w:val="Normal"/>
    <w:uiPriority w:val="99"/>
    <w:semiHidden/>
    <w:unhideWhenUsed/>
    <w:rsid w:val="009366A0"/>
    <w:pPr>
      <w:spacing w:before="100" w:beforeAutospacing="1" w:after="100" w:afterAutospacing="1" w:line="240" w:lineRule="auto"/>
    </w:pPr>
    <w:rPr>
      <w:rFonts w:ascii="Times New Roman" w:eastAsia="Times New Roman" w:hAnsi="Times New Roman"/>
      <w:sz w:val="24"/>
      <w:szCs w:val="24"/>
    </w:rPr>
  </w:style>
  <w:style w:type="paragraph" w:styleId="NoSpacing">
    <w:name w:val="No Spacing"/>
    <w:link w:val="NoSpacingChar"/>
    <w:uiPriority w:val="1"/>
    <w:qFormat/>
    <w:rsid w:val="00F14439"/>
    <w:rPr>
      <w:rFonts w:asciiTheme="minorHAnsi" w:eastAsiaTheme="minorEastAsia" w:hAnsiTheme="minorHAnsi" w:cstheme="minorBidi"/>
      <w:sz w:val="22"/>
      <w:szCs w:val="22"/>
      <w:lang w:eastAsia="ja-JP"/>
    </w:rPr>
  </w:style>
  <w:style w:type="character" w:customStyle="1" w:styleId="NoSpacingChar">
    <w:name w:val="No Spacing Char"/>
    <w:basedOn w:val="DefaultParagraphFont"/>
    <w:link w:val="NoSpacing"/>
    <w:uiPriority w:val="1"/>
    <w:rsid w:val="00F14439"/>
    <w:rPr>
      <w:rFonts w:asciiTheme="minorHAnsi" w:eastAsiaTheme="minorEastAsia" w:hAnsiTheme="minorHAnsi" w:cstheme="minorBidi"/>
      <w:sz w:val="22"/>
      <w:szCs w:val="22"/>
      <w:lang w:eastAsia="ja-JP"/>
    </w:rPr>
  </w:style>
  <w:style w:type="paragraph" w:styleId="Title">
    <w:name w:val="Title"/>
    <w:basedOn w:val="Normal"/>
    <w:next w:val="Normal"/>
    <w:link w:val="TitleChar"/>
    <w:uiPriority w:val="10"/>
    <w:qFormat/>
    <w:rsid w:val="00F144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F14439"/>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F14439"/>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F14439"/>
    <w:rPr>
      <w:rFonts w:asciiTheme="majorHAnsi" w:eastAsiaTheme="majorEastAsia" w:hAnsiTheme="majorHAnsi" w:cstheme="majorBidi"/>
      <w:i/>
      <w:iCs/>
      <w:color w:val="4F81BD" w:themeColor="accent1"/>
      <w:spacing w:val="15"/>
      <w:sz w:val="24"/>
      <w:szCs w:val="24"/>
      <w:lang w:eastAsia="ja-JP"/>
    </w:rPr>
  </w:style>
  <w:style w:type="paragraph" w:styleId="ListParagraph">
    <w:name w:val="List Paragraph"/>
    <w:basedOn w:val="Normal"/>
    <w:uiPriority w:val="34"/>
    <w:qFormat/>
    <w:rsid w:val="00F268DE"/>
    <w:pPr>
      <w:ind w:left="720"/>
      <w:contextualSpacing/>
    </w:pPr>
  </w:style>
  <w:style w:type="character" w:styleId="Hyperlink">
    <w:name w:val="Hyperlink"/>
    <w:basedOn w:val="DefaultParagraphFont"/>
    <w:uiPriority w:val="99"/>
    <w:unhideWhenUsed/>
    <w:rsid w:val="00B365C6"/>
    <w:rPr>
      <w:color w:val="0000FF" w:themeColor="hyperlink"/>
      <w:u w:val="single"/>
    </w:rPr>
  </w:style>
  <w:style w:type="character" w:styleId="UnresolvedMention">
    <w:name w:val="Unresolved Mention"/>
    <w:basedOn w:val="DefaultParagraphFont"/>
    <w:uiPriority w:val="99"/>
    <w:semiHidden/>
    <w:unhideWhenUsed/>
    <w:rsid w:val="00B365C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9466212">
      <w:bodyDiv w:val="1"/>
      <w:marLeft w:val="0"/>
      <w:marRight w:val="0"/>
      <w:marTop w:val="0"/>
      <w:marBottom w:val="0"/>
      <w:divBdr>
        <w:top w:val="none" w:sz="0" w:space="0" w:color="auto"/>
        <w:left w:val="none" w:sz="0" w:space="0" w:color="auto"/>
        <w:bottom w:val="none" w:sz="0" w:space="0" w:color="auto"/>
        <w:right w:val="none" w:sz="0" w:space="0" w:color="auto"/>
      </w:divBdr>
    </w:div>
    <w:div w:id="1704557789">
      <w:bodyDiv w:val="1"/>
      <w:marLeft w:val="0"/>
      <w:marRight w:val="0"/>
      <w:marTop w:val="0"/>
      <w:marBottom w:val="0"/>
      <w:divBdr>
        <w:top w:val="none" w:sz="0" w:space="0" w:color="auto"/>
        <w:left w:val="none" w:sz="0" w:space="0" w:color="auto"/>
        <w:bottom w:val="none" w:sz="0" w:space="0" w:color="auto"/>
        <w:right w:val="none" w:sz="0" w:space="0" w:color="auto"/>
      </w:divBdr>
      <w:divsChild>
        <w:div w:id="14135772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mailto:djilas.jkpstand@gmail.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DC6FC9B-C0DE-4C9B-9FAB-4BA57F7337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316</TotalTime>
  <Pages>5</Pages>
  <Words>1563</Words>
  <Characters>8915</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multiprint</dc:creator>
  <cp:lastModifiedBy>Vesna Đilas</cp:lastModifiedBy>
  <cp:revision>33</cp:revision>
  <cp:lastPrinted>2021-10-09T08:41:00Z</cp:lastPrinted>
  <dcterms:created xsi:type="dcterms:W3CDTF">2018-08-22T05:40:00Z</dcterms:created>
  <dcterms:modified xsi:type="dcterms:W3CDTF">2021-10-09T08:58:00Z</dcterms:modified>
</cp:coreProperties>
</file>