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32C15C83" w:rsidR="003D64A6" w:rsidRDefault="001F7F19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7</w:t>
          </w:r>
          <w:r w:rsidR="000065BC">
            <w:rPr>
              <w:rFonts w:ascii="Arial" w:hAnsi="Arial" w:cs="Arial"/>
              <w:sz w:val="24"/>
              <w:szCs w:val="24"/>
            </w:rPr>
            <w:t>.</w:t>
          </w:r>
        </w:p>
        <w:p w14:paraId="15547B0A" w14:textId="1971DDCA" w:rsidR="007B2F7C" w:rsidRPr="00241035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241035">
            <w:rPr>
              <w:rFonts w:ascii="Arial" w:hAnsi="Arial" w:cs="Arial"/>
              <w:lang w:val="sr-Cyrl-RS"/>
            </w:rPr>
            <w:t>332</w:t>
          </w:r>
        </w:p>
        <w:p w14:paraId="6500E9AD" w14:textId="48C92F42" w:rsidR="007B2F7C" w:rsidRPr="0043471E" w:rsidRDefault="007B2F7C" w:rsidP="007B2F7C">
          <w:pPr>
            <w:spacing w:after="0"/>
            <w:rPr>
              <w:rFonts w:ascii="Arial" w:hAnsi="Arial" w:cs="Arial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1224C1">
            <w:rPr>
              <w:rFonts w:ascii="Arial" w:hAnsi="Arial" w:cs="Arial"/>
              <w:lang w:val="sr-Cyrl-RS"/>
            </w:rPr>
            <w:t>25.01.2021.</w:t>
          </w:r>
        </w:p>
        <w:p w14:paraId="6F1170C7" w14:textId="72806C9C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B2087D2" w14:textId="05D61047" w:rsidR="00AF3DF2" w:rsidRDefault="00AF3DF2" w:rsidP="00AF3DF2">
      <w:pPr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1F7F19">
        <w:rPr>
          <w:rFonts w:ascii="Arial" w:hAnsi="Arial" w:cs="Arial"/>
          <w:szCs w:val="24"/>
        </w:rPr>
        <w:t>27</w:t>
      </w:r>
      <w:r>
        <w:rPr>
          <w:rFonts w:ascii="Arial" w:hAnsi="Arial" w:cs="Arial"/>
          <w:szCs w:val="24"/>
          <w:lang w:val="sr-Cyrl-RS"/>
        </w:rPr>
        <w:t xml:space="preserve">. став </w:t>
      </w:r>
      <w:r w:rsidR="001F7F19">
        <w:rPr>
          <w:rFonts w:ascii="Arial" w:hAnsi="Arial" w:cs="Arial"/>
          <w:szCs w:val="24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1F7F19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1F7F19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  <w:lang w:val="sr-Cyrl-RS"/>
        </w:rPr>
        <w:t>, у даљем тексту: Закон)</w:t>
      </w:r>
      <w:r>
        <w:rPr>
          <w:rFonts w:ascii="Arial" w:hAnsi="Arial" w:cs="Arial"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sr-Cyrl-CS"/>
        </w:rPr>
        <w:t>и Захтева за покретање бр. 0</w:t>
      </w:r>
      <w:r w:rsidR="001F7F19">
        <w:rPr>
          <w:rFonts w:ascii="Arial" w:hAnsi="Arial" w:cs="Arial"/>
          <w:szCs w:val="24"/>
          <w:lang w:val="sr-Cyrl-RS"/>
        </w:rPr>
        <w:t>3-</w:t>
      </w:r>
      <w:r w:rsidR="001224C1">
        <w:rPr>
          <w:rFonts w:ascii="Arial" w:hAnsi="Arial" w:cs="Arial"/>
          <w:szCs w:val="24"/>
          <w:lang w:val="sr-Cyrl-RS"/>
        </w:rPr>
        <w:t>330</w:t>
      </w:r>
      <w:r>
        <w:rPr>
          <w:rFonts w:ascii="Arial" w:hAnsi="Arial" w:cs="Arial"/>
          <w:szCs w:val="24"/>
          <w:lang w:val="sr-Cyrl-CS"/>
        </w:rPr>
        <w:t xml:space="preserve"> од </w:t>
      </w:r>
      <w:r w:rsidR="001F7F19">
        <w:rPr>
          <w:rFonts w:ascii="Arial" w:hAnsi="Arial" w:cs="Arial"/>
          <w:szCs w:val="24"/>
          <w:lang w:val="sr-Cyrl-CS"/>
        </w:rPr>
        <w:t>25.01.2021.</w:t>
      </w:r>
      <w:r>
        <w:rPr>
          <w:rFonts w:ascii="Arial" w:hAnsi="Arial" w:cs="Arial"/>
          <w:szCs w:val="24"/>
          <w:lang w:val="sr-Cyrl-C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7A072AC6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ПОЗИВ И УСЛОВЕ ЗА УЧЕШЋЕ У ПОСТУПКУ 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3867F136" w:rsidR="00AF3DF2" w:rsidRDefault="00AF3DF2" w:rsidP="001F7F19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</w:t>
      </w:r>
      <w:r w:rsidR="001F7F19">
        <w:rPr>
          <w:rFonts w:ascii="Arial" w:hAnsi="Arial" w:cs="Arial"/>
          <w:b/>
          <w:lang w:val="sr-Cyrl-RS"/>
        </w:rPr>
        <w:t>6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</w:t>
      </w:r>
      <w:r w:rsidR="001F7F19">
        <w:rPr>
          <w:rFonts w:ascii="Arial" w:hAnsi="Arial" w:cs="Arial"/>
          <w:b/>
          <w:lang w:val="sr-Cyrl-RS"/>
        </w:rPr>
        <w:t xml:space="preserve">1, </w:t>
      </w:r>
    </w:p>
    <w:p w14:paraId="069D8248" w14:textId="1D3B830E" w:rsidR="001F7F19" w:rsidRPr="001F7F19" w:rsidRDefault="001F7F19" w:rsidP="001F7F19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партија 1: мазутна пумпа из котловнице Солитер</w:t>
      </w:r>
    </w:p>
    <w:p w14:paraId="1EFA0CBB" w14:textId="77777777" w:rsidR="00AF3DF2" w:rsidRDefault="00AF3DF2" w:rsidP="00AF3DF2">
      <w:pPr>
        <w:rPr>
          <w:rFonts w:ascii="Times New Roman" w:hAnsi="Times New Roman"/>
          <w:szCs w:val="24"/>
          <w:lang w:val="ru-RU"/>
        </w:rPr>
      </w:pPr>
    </w:p>
    <w:p w14:paraId="79C7273D" w14:textId="46D930EB" w:rsidR="00AF3DF2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Cs w:val="24"/>
          <w:lang w:val="sr-Latn-RS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Cs w:val="24"/>
        </w:rPr>
        <w:t xml:space="preserve">V </w:t>
      </w:r>
      <w:r>
        <w:rPr>
          <w:rFonts w:ascii="Arial" w:hAnsi="Arial"/>
          <w:szCs w:val="24"/>
          <w:lang w:val="sr-Cyrl-RS"/>
        </w:rPr>
        <w:t>пролетерске бригаде бр. 1 Врбас</w:t>
      </w:r>
      <w:r w:rsidR="001F7F19">
        <w:rPr>
          <w:rFonts w:ascii="Arial" w:hAnsi="Arial"/>
          <w:szCs w:val="24"/>
          <w:lang w:val="sr-Cyrl-RS"/>
        </w:rPr>
        <w:t>.</w:t>
      </w:r>
    </w:p>
    <w:p w14:paraId="68395009" w14:textId="5106D16B" w:rsidR="00AF3DF2" w:rsidRPr="000065BC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члана  </w:t>
      </w:r>
      <w:r w:rsidR="001F7F19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1F7F19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1F7F19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>Закона о јавним набавкама</w:t>
      </w:r>
      <w:r w:rsidR="0043471E">
        <w:rPr>
          <w:rFonts w:ascii="Arial" w:hAnsi="Arial"/>
          <w:szCs w:val="24"/>
        </w:rPr>
        <w:t xml:space="preserve"> </w:t>
      </w:r>
      <w:r w:rsidR="0043471E">
        <w:rPr>
          <w:rFonts w:ascii="Arial" w:hAnsi="Arial"/>
          <w:szCs w:val="24"/>
          <w:lang w:val="sr-Cyrl-RS"/>
        </w:rPr>
        <w:t xml:space="preserve">''Сл. гласник РС'' бр. </w:t>
      </w:r>
      <w:r w:rsidR="001F7F19">
        <w:rPr>
          <w:rFonts w:ascii="Arial" w:hAnsi="Arial"/>
          <w:szCs w:val="24"/>
          <w:lang w:val="sr-Cyrl-RS"/>
        </w:rPr>
        <w:t>91/19</w:t>
      </w:r>
      <w:r w:rsidR="0043471E">
        <w:rPr>
          <w:rFonts w:ascii="Arial" w:hAnsi="Arial"/>
          <w:szCs w:val="24"/>
          <w:lang w:val="sr-Cyrl-RS"/>
        </w:rPr>
        <w:t xml:space="preserve">, </w:t>
      </w:r>
      <w:r w:rsidR="001F7F19">
        <w:rPr>
          <w:rFonts w:ascii="Arial" w:hAnsi="Arial"/>
          <w:szCs w:val="24"/>
          <w:lang w:val="sr-Cyrl-RS"/>
        </w:rPr>
        <w:t>п</w:t>
      </w:r>
      <w:r w:rsidR="000065BC">
        <w:rPr>
          <w:rFonts w:ascii="Arial" w:hAnsi="Arial"/>
          <w:szCs w:val="24"/>
          <w:lang w:val="sr-Cyrl-RS"/>
        </w:rPr>
        <w:t xml:space="preserve">од бројем </w:t>
      </w:r>
      <w:r w:rsidR="001F7F19">
        <w:rPr>
          <w:rFonts w:ascii="Arial" w:hAnsi="Arial"/>
          <w:szCs w:val="24"/>
          <w:lang w:val="sr-Cyrl-RS"/>
        </w:rPr>
        <w:t>7</w:t>
      </w:r>
      <w:r w:rsidR="000065BC">
        <w:rPr>
          <w:rFonts w:ascii="Arial" w:hAnsi="Arial"/>
          <w:szCs w:val="24"/>
          <w:lang w:val="sr-Cyrl-RS"/>
        </w:rPr>
        <w:t>/20</w:t>
      </w:r>
      <w:r w:rsidR="0043471E">
        <w:rPr>
          <w:rFonts w:ascii="Arial" w:hAnsi="Arial"/>
          <w:szCs w:val="24"/>
          <w:lang w:val="sr-Cyrl-RS"/>
        </w:rPr>
        <w:t>2</w:t>
      </w:r>
      <w:r w:rsidR="001F7F19">
        <w:rPr>
          <w:rFonts w:ascii="Arial" w:hAnsi="Arial"/>
          <w:szCs w:val="24"/>
          <w:lang w:val="sr-Cyrl-RS"/>
        </w:rPr>
        <w:t>1</w:t>
      </w:r>
      <w:r w:rsidR="000065BC">
        <w:rPr>
          <w:rFonts w:ascii="Arial" w:hAnsi="Arial"/>
          <w:szCs w:val="24"/>
          <w:lang w:val="sr-Cyrl-RS"/>
        </w:rPr>
        <w:t>.</w:t>
      </w:r>
    </w:p>
    <w:p w14:paraId="4EF44557" w14:textId="77777777" w:rsidR="001F7F19" w:rsidRDefault="00AF3DF2" w:rsidP="001F7F1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sr-Cyrl-CS"/>
        </w:rPr>
        <w:t xml:space="preserve">Неопходно је спровести поступак набавке за </w:t>
      </w:r>
      <w:r w:rsidR="001F7F19">
        <w:rPr>
          <w:rFonts w:ascii="Arial" w:hAnsi="Arial" w:cs="Arial"/>
          <w:lang w:val="sr-Cyrl-CS"/>
        </w:rPr>
        <w:t xml:space="preserve">услугу поправке мазутне пумпе </w:t>
      </w:r>
      <w:r w:rsidR="001F7F19">
        <w:rPr>
          <w:rFonts w:ascii="Arial" w:hAnsi="Arial" w:cs="Arial"/>
          <w:lang w:val="sr-Cyrl-RS"/>
        </w:rPr>
        <w:t>из котловнице Солтер : ПУМПА ТА 3Ц 750 Л/ЧАСУ</w:t>
      </w:r>
    </w:p>
    <w:p w14:paraId="0C14FFB1" w14:textId="5F292AA4" w:rsidR="001F7F19" w:rsidRPr="004E5861" w:rsidRDefault="001F7F19" w:rsidP="001F7F1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lang w:val="sr-Latn-RS"/>
        </w:rPr>
        <w:t xml:space="preserve">SUNTEC, </w:t>
      </w:r>
      <w:r>
        <w:rPr>
          <w:rFonts w:ascii="Arial" w:hAnsi="Arial" w:cs="Arial"/>
          <w:lang w:val="sr-Cyrl-RS"/>
        </w:rPr>
        <w:t>процењене вредн</w:t>
      </w:r>
      <w:r>
        <w:rPr>
          <w:rFonts w:ascii="Arial" w:hAnsi="Arial" w:cs="Arial"/>
          <w:lang w:val="sr-Cyrl-RS"/>
        </w:rPr>
        <w:t>ос</w:t>
      </w:r>
      <w:r>
        <w:rPr>
          <w:rFonts w:ascii="Arial" w:hAnsi="Arial" w:cs="Arial"/>
          <w:lang w:val="sr-Cyrl-RS"/>
        </w:rPr>
        <w:t>ти за ову партију 1: 100.000,00 РСД</w:t>
      </w:r>
    </w:p>
    <w:p w14:paraId="79C0534A" w14:textId="2ED867C2" w:rsidR="00AF3DF2" w:rsidRPr="001224C1" w:rsidRDefault="00241035" w:rsidP="001224C1">
      <w:pPr>
        <w:spacing w:after="0"/>
        <w:jc w:val="both"/>
        <w:rPr>
          <w:rFonts w:ascii="Arial" w:hAnsi="Arial" w:cs="Arial"/>
          <w:lang w:val="sr-Cyrl-CS"/>
        </w:rPr>
      </w:pPr>
      <w:r w:rsidRPr="001224C1">
        <w:rPr>
          <w:rFonts w:ascii="Arial" w:hAnsi="Arial" w:cs="Arial"/>
          <w:lang w:val="sr-Cyrl-CS"/>
        </w:rPr>
        <w:t>Наручилац претпоставља да је у питању квар: замена комплетног ротора са плаштом.</w:t>
      </w:r>
    </w:p>
    <w:p w14:paraId="3F11378C" w14:textId="45C0F401" w:rsidR="00241035" w:rsidRPr="001224C1" w:rsidRDefault="00241035" w:rsidP="001224C1">
      <w:pPr>
        <w:spacing w:after="0"/>
        <w:jc w:val="both"/>
        <w:rPr>
          <w:rFonts w:ascii="Arial" w:hAnsi="Arial" w:cs="Arial"/>
          <w:lang w:val="sr-Cyrl-CS"/>
        </w:rPr>
      </w:pPr>
      <w:r w:rsidRPr="001224C1">
        <w:rPr>
          <w:rFonts w:ascii="Arial" w:hAnsi="Arial" w:cs="Arial"/>
          <w:lang w:val="sr-Cyrl-CS"/>
        </w:rPr>
        <w:t xml:space="preserve">Наручилац ће ставити горе поменути квар у Образац структуре цене, да би могле да се упоређују будуће приспеле понуде привредних субјеката. </w:t>
      </w:r>
    </w:p>
    <w:p w14:paraId="65936E38" w14:textId="43A2AEBF" w:rsidR="00AF3DF2" w:rsidRDefault="00AF3DF2" w:rsidP="001224C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Како Наручилац не поседује укупан обим услуге у предметном поступку, наручилац ће изабрати понуђача који буде има најнижу цену по јединици наведене услуге, а наруџбеница ће бити закључена до висине процењене вредности у предметном поступку у износу </w:t>
      </w:r>
      <w:r w:rsidR="00241035">
        <w:rPr>
          <w:rFonts w:ascii="Arial" w:hAnsi="Arial" w:cs="Arial"/>
          <w:lang w:val="sr-Cyrl-RS"/>
        </w:rPr>
        <w:t>10</w:t>
      </w:r>
      <w:r>
        <w:rPr>
          <w:rFonts w:ascii="Arial" w:hAnsi="Arial" w:cs="Arial"/>
          <w:lang w:val="sr-Cyrl-RS"/>
        </w:rPr>
        <w:t>0.000,00 РСД</w:t>
      </w:r>
      <w:r w:rsidR="001224C1">
        <w:rPr>
          <w:rFonts w:ascii="Arial" w:hAnsi="Arial" w:cs="Arial"/>
          <w:lang w:val="sr-Cyrl-RS"/>
        </w:rPr>
        <w:t>, а Наручилац ће платити Наручиоцу на основу примљене  фактуре, о стварно извршеном обиму услуге на предметној пумпи</w:t>
      </w:r>
      <w:r>
        <w:rPr>
          <w:rFonts w:ascii="Arial" w:hAnsi="Arial" w:cs="Arial"/>
          <w:lang w:val="sr-Cyrl-RS"/>
        </w:rPr>
        <w:t>.</w:t>
      </w:r>
    </w:p>
    <w:p w14:paraId="63F84723" w14:textId="77777777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46CE0007" w14:textId="086A046A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понуде је </w:t>
      </w:r>
      <w:r w:rsidR="00241035"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 w:rsidR="00241035">
        <w:rPr>
          <w:rFonts w:ascii="Arial" w:hAnsi="Arial" w:cs="Arial"/>
          <w:szCs w:val="24"/>
          <w:lang w:val="sr-Cyrl-CS"/>
        </w:rPr>
        <w:t>.</w:t>
      </w: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53169AFF" w:rsidR="00AF3DF2" w:rsidRDefault="00AF3DF2" w:rsidP="001224C1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 xml:space="preserve">одложено, </w:t>
      </w:r>
      <w:r w:rsidR="00241035">
        <w:rPr>
          <w:rFonts w:ascii="Arial" w:hAnsi="Arial" w:cs="Arial"/>
          <w:lang w:val="sr-Cyrl-CS"/>
        </w:rPr>
        <w:t>30</w:t>
      </w:r>
      <w:r>
        <w:rPr>
          <w:rFonts w:ascii="Arial" w:hAnsi="Arial" w:cs="Arial"/>
          <w:lang w:val="sr-Cyrl-CS"/>
        </w:rPr>
        <w:t xml:space="preserve"> дана од датума фактурисања</w:t>
      </w:r>
      <w:r w:rsidR="001224C1">
        <w:rPr>
          <w:rFonts w:ascii="Arial" w:hAnsi="Arial" w:cs="Arial"/>
          <w:lang w:val="sr-Cyrl-CS"/>
        </w:rPr>
        <w:t>.</w:t>
      </w:r>
      <w:r>
        <w:rPr>
          <w:rFonts w:ascii="Arial" w:hAnsi="Arial" w:cs="Arial"/>
          <w:b/>
          <w:lang w:val="sr-Cyrl-CS"/>
        </w:rPr>
        <w:t xml:space="preserve"> </w:t>
      </w:r>
    </w:p>
    <w:p w14:paraId="2D4AAA6D" w14:textId="2544F8A9" w:rsidR="00AF3DF2" w:rsidRDefault="00AF3DF2" w:rsidP="001224C1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најдуже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5 дана, од пријема пумпи на ремонт</w:t>
      </w:r>
      <w:r w:rsidR="001224C1">
        <w:rPr>
          <w:rFonts w:ascii="Arial" w:hAnsi="Arial" w:cs="Arial"/>
          <w:szCs w:val="24"/>
          <w:lang w:val="sr-Cyrl-CS"/>
        </w:rPr>
        <w:t>.</w:t>
      </w:r>
    </w:p>
    <w:p w14:paraId="2478E7D9" w14:textId="77777777" w:rsidR="00AF3DF2" w:rsidRDefault="00AF3DF2" w:rsidP="001224C1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</w:p>
    <w:p w14:paraId="4D6337EA" w14:textId="620444EF" w:rsidR="00AF3DF2" w:rsidRDefault="00AF3DF2" w:rsidP="001224C1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szCs w:val="24"/>
          <w:lang w:val="sr-Cyrl-CS"/>
        </w:rPr>
        <w:t>најмање 6 месеци</w:t>
      </w:r>
      <w:r w:rsidR="001224C1">
        <w:rPr>
          <w:rFonts w:ascii="Arial" w:hAnsi="Arial" w:cs="Arial"/>
          <w:szCs w:val="24"/>
          <w:lang w:val="sr-Cyrl-CS"/>
        </w:rPr>
        <w:t>.</w:t>
      </w:r>
      <w:r>
        <w:rPr>
          <w:rFonts w:ascii="Arial" w:hAnsi="Arial" w:cs="Arial"/>
          <w:b/>
          <w:szCs w:val="24"/>
          <w:lang w:val="sr-Cyrl-RS"/>
        </w:rPr>
        <w:t xml:space="preserve">  </w:t>
      </w:r>
      <w:r>
        <w:rPr>
          <w:rFonts w:ascii="Arial" w:hAnsi="Arial" w:cs="Arial"/>
          <w:b/>
          <w:szCs w:val="24"/>
          <w:lang w:val="sr-Cyrl-RS"/>
        </w:rPr>
        <w:tab/>
      </w:r>
    </w:p>
    <w:p w14:paraId="7264DBCE" w14:textId="77777777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1224C1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25C9CBE8" w14:textId="39AC82E8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 w:cs="Arial"/>
          <w:szCs w:val="24"/>
          <w:lang w:val="ru-RU"/>
        </w:rPr>
        <w:t xml:space="preserve">3 </w:t>
      </w:r>
      <w:r w:rsidR="000065BC">
        <w:rPr>
          <w:rFonts w:ascii="Arial" w:hAnsi="Arial" w:cs="Arial"/>
          <w:szCs w:val="24"/>
          <w:lang w:val="ru-RU"/>
        </w:rPr>
        <w:t xml:space="preserve">радна </w:t>
      </w:r>
      <w:r>
        <w:rPr>
          <w:rFonts w:ascii="Arial" w:hAnsi="Arial" w:cs="Arial"/>
          <w:szCs w:val="24"/>
          <w:lang w:val="ru-RU"/>
        </w:rPr>
        <w:t>дана од дана отварања понуде.</w:t>
      </w:r>
    </w:p>
    <w:p w14:paraId="49A045AB" w14:textId="6696F3C1" w:rsidR="00AF3DF2" w:rsidRDefault="00AF3DF2" w:rsidP="001224C1">
      <w:pPr>
        <w:spacing w:after="0"/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>Контакт особа</w:t>
      </w:r>
      <w:r w:rsidR="00241035">
        <w:rPr>
          <w:rFonts w:ascii="Arial" w:hAnsi="Arial"/>
          <w:lang w:val="sr-Cyrl-CS"/>
        </w:rPr>
        <w:t>: пословођа ПДСТЕ: Гајинов Рајко 064/847-43-15.</w:t>
      </w:r>
    </w:p>
    <w:p w14:paraId="249D886A" w14:textId="1DF24652" w:rsidR="00AF3DF2" w:rsidRDefault="00AF3DF2" w:rsidP="00241035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7A3046" w:rsidRPr="007A3046">
        <w:rPr>
          <w:rFonts w:ascii="Arial" w:hAnsi="Arial"/>
          <w:b/>
          <w:bCs/>
          <w:lang w:val="sr-Cyrl-CS"/>
        </w:rPr>
        <w:t>28.0</w:t>
      </w:r>
      <w:r w:rsidR="00241035">
        <w:rPr>
          <w:rFonts w:ascii="Arial" w:hAnsi="Arial"/>
          <w:b/>
          <w:bCs/>
          <w:lang w:val="sr-Cyrl-CS"/>
        </w:rPr>
        <w:t>1</w:t>
      </w:r>
      <w:r w:rsidR="007A3046" w:rsidRPr="007A3046">
        <w:rPr>
          <w:rFonts w:ascii="Arial" w:hAnsi="Arial"/>
          <w:b/>
          <w:bCs/>
          <w:lang w:val="sr-Cyrl-CS"/>
        </w:rPr>
        <w:t>.202</w:t>
      </w:r>
      <w:r w:rsidR="001224C1">
        <w:rPr>
          <w:rFonts w:ascii="Arial" w:hAnsi="Arial"/>
          <w:b/>
          <w:bCs/>
          <w:lang w:val="sr-Cyrl-CS"/>
        </w:rPr>
        <w:t>1</w:t>
      </w:r>
      <w:r w:rsidR="007A3046" w:rsidRPr="007A3046">
        <w:rPr>
          <w:rFonts w:ascii="Arial" w:hAnsi="Arial"/>
          <w:b/>
          <w:bCs/>
          <w:lang w:val="sr-Cyrl-CS"/>
        </w:rPr>
        <w:t>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12,00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0049CCD7" w:rsidR="007A3046" w:rsidRDefault="007A3046" w:rsidP="007A3046">
      <w:pPr>
        <w:rPr>
          <w:rFonts w:ascii="Arial" w:hAnsi="Arial"/>
          <w:lang w:val="sr-Cyrl-CS"/>
        </w:rPr>
      </w:pPr>
    </w:p>
    <w:p w14:paraId="2A43FCB8" w14:textId="0D42E38F" w:rsidR="001224C1" w:rsidRDefault="001224C1" w:rsidP="007A3046">
      <w:pPr>
        <w:rPr>
          <w:rFonts w:ascii="Arial" w:hAnsi="Arial"/>
          <w:lang w:val="sr-Cyrl-CS"/>
        </w:rPr>
      </w:pPr>
    </w:p>
    <w:p w14:paraId="5A20961A" w14:textId="2F2B4348" w:rsidR="001224C1" w:rsidRDefault="001224C1" w:rsidP="007A3046">
      <w:pPr>
        <w:rPr>
          <w:rFonts w:ascii="Arial" w:hAnsi="Arial"/>
          <w:lang w:val="sr-Cyrl-CS"/>
        </w:rPr>
      </w:pPr>
    </w:p>
    <w:p w14:paraId="29C0E0D9" w14:textId="77777777" w:rsidR="001224C1" w:rsidRDefault="001224C1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1594630D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lastRenderedPageBreak/>
        <w:t>Назив понуђача</w:t>
      </w:r>
      <w:r>
        <w:rPr>
          <w:rFonts w:ascii="Arial" w:hAnsi="Arial" w:cs="Arial"/>
          <w:sz w:val="20"/>
          <w:szCs w:val="20"/>
          <w:lang w:val="sr-Cyrl-RS"/>
        </w:rPr>
        <w:tab/>
        <w:t>_____________________</w:t>
      </w:r>
    </w:p>
    <w:p w14:paraId="78A896AD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Седиште понуђача______________________</w:t>
      </w:r>
    </w:p>
    <w:p w14:paraId="76A96A73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Адреса седишта_______________________</w:t>
      </w:r>
    </w:p>
    <w:p w14:paraId="5C65A481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Матични број__________________________</w:t>
      </w:r>
    </w:p>
    <w:p w14:paraId="4264C3E7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Број рачуна___________________________</w:t>
      </w:r>
    </w:p>
    <w:p w14:paraId="2EBC42FF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Банка________________________________</w:t>
      </w:r>
    </w:p>
    <w:p w14:paraId="0762EE75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ПИБ_________________________________</w:t>
      </w:r>
    </w:p>
    <w:p w14:paraId="7962AC5B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Телефон_____________________________</w:t>
      </w:r>
    </w:p>
    <w:p w14:paraId="597B258E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Факс__________________________________</w:t>
      </w:r>
    </w:p>
    <w:p w14:paraId="645C9439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Маил__________________________________</w:t>
      </w:r>
    </w:p>
    <w:p w14:paraId="4EAF2E2A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>ЈКП ''Стандард'' Врбас</w:t>
      </w:r>
    </w:p>
    <w:p w14:paraId="318AEAD5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С. Ковачевића 87</w:t>
      </w:r>
    </w:p>
    <w:p w14:paraId="395FC499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21460 Врбас</w:t>
      </w:r>
    </w:p>
    <w:p w14:paraId="2A05E58B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МБ: 8057982</w:t>
      </w:r>
    </w:p>
    <w:p w14:paraId="3F43D5AB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ПИБ:100637388</w:t>
      </w:r>
    </w:p>
    <w:p w14:paraId="2868E899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ШД: 35.30</w:t>
      </w:r>
    </w:p>
    <w:p w14:paraId="5BB00980" w14:textId="77777777" w:rsidR="00AF3DF2" w:rsidRDefault="00AF3DF2" w:rsidP="00AF3DF2">
      <w:pPr>
        <w:spacing w:after="0"/>
        <w:rPr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ТЕЛ: 021/706-089</w:t>
      </w:r>
    </w:p>
    <w:p w14:paraId="0B695E20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szCs w:val="24"/>
          <w:lang w:val="sr-Cyrl-RS"/>
        </w:rPr>
        <w:tab/>
      </w:r>
      <w:r>
        <w:rPr>
          <w:szCs w:val="24"/>
          <w:lang w:val="sr-Cyrl-RS"/>
        </w:rPr>
        <w:tab/>
      </w:r>
      <w:r>
        <w:rPr>
          <w:szCs w:val="24"/>
          <w:lang w:val="sr-Cyrl-RS"/>
        </w:rPr>
        <w:tab/>
      </w:r>
      <w:r>
        <w:rPr>
          <w:szCs w:val="24"/>
          <w:lang w:val="sr-Cyrl-RS"/>
        </w:rPr>
        <w:tab/>
      </w:r>
      <w:r>
        <w:rPr>
          <w:rFonts w:ascii="Arial" w:hAnsi="Arial" w:cs="Arial"/>
          <w:lang w:val="sr-Cyrl-RS"/>
        </w:rPr>
        <w:t>ОБРАЗАЦ СТРУКТУРЕ ЦЕНЕ: ____________</w:t>
      </w:r>
    </w:p>
    <w:tbl>
      <w:tblPr>
        <w:tblW w:w="1065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AF3DF2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293B871A" w:rsidR="00AF3DF2" w:rsidRDefault="00241035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Јединична 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 xml:space="preserve">Цена без ПДВ </w:t>
            </w:r>
          </w:p>
        </w:tc>
      </w:tr>
      <w:tr w:rsidR="00AF3DF2" w14:paraId="14C538C4" w14:textId="77777777" w:rsidTr="0024103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3F041189" w:rsidR="00AF3DF2" w:rsidRPr="000065BC" w:rsidRDefault="00AF3DF2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239D" w14:textId="52289F0D" w:rsidR="00241035" w:rsidRDefault="00241035" w:rsidP="0024103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ПУМПА ТА 3Ц 750 Л/ЧАСУ</w:t>
            </w:r>
          </w:p>
          <w:p w14:paraId="46D92A3D" w14:textId="3B1911E1" w:rsidR="00AF3DF2" w:rsidRDefault="00241035" w:rsidP="00241035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lang w:val="sr-Latn-RS"/>
              </w:rPr>
              <w:t>SUNTEC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241035" w14:paraId="7281663E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241035" w:rsidRDefault="00241035" w:rsidP="00241035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017D133F" w:rsidR="00241035" w:rsidRDefault="00241035" w:rsidP="00241035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>Замена комплетног ротора са плаштом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241035" w:rsidRDefault="00241035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241035" w:rsidRDefault="00241035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241035" w:rsidRDefault="00241035" w:rsidP="00241035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241035" w:rsidRDefault="00241035" w:rsidP="00241035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389F38E" w14:textId="77777777" w:rsidTr="0024103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77C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B050" w14:textId="2C4E89FC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9C9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BD1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5FD9" w14:textId="77777777" w:rsidR="00241035" w:rsidRDefault="00241035" w:rsidP="00241035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72215F8F" w14:textId="7A3FD681" w:rsidR="00AF3DF2" w:rsidRDefault="00241035" w:rsidP="0024103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F31B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464599F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508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F88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1056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7D0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0BFB" w14:textId="69CD6E60" w:rsidR="00AF3DF2" w:rsidRDefault="0024103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___ </w:t>
            </w:r>
            <w:r w:rsidR="001224C1">
              <w:rPr>
                <w:rFonts w:ascii="Arial" w:hAnsi="Arial" w:cs="Arial"/>
                <w:lang w:val="ru-RU"/>
              </w:rPr>
              <w:t xml:space="preserve">% </w:t>
            </w:r>
            <w:bookmarkStart w:id="0" w:name="_GoBack"/>
            <w:bookmarkEnd w:id="0"/>
            <w:r>
              <w:rPr>
                <w:rFonts w:ascii="Arial" w:hAnsi="Arial" w:cs="Arial"/>
                <w:lang w:val="ru-RU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4EC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AF3DF2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C231" w14:textId="46FFE050" w:rsidR="00AF3DF2" w:rsidRDefault="00241035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>УКУПНА ЈЕД. ЦЕНА СА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6B2E820B" w14:textId="19F8361B" w:rsidR="00AF3DF2" w:rsidRDefault="00AF3DF2" w:rsidP="00AF3DF2">
      <w:pPr>
        <w:jc w:val="both"/>
        <w:rPr>
          <w:szCs w:val="24"/>
          <w:lang w:val="sr-Cyrl-CS"/>
        </w:rPr>
      </w:pPr>
      <w:r>
        <w:rPr>
          <w:rFonts w:ascii="Arial" w:hAnsi="Arial" w:cs="Arial"/>
          <w:b/>
          <w:lang w:val="sr-Cyrl-CS"/>
        </w:rPr>
        <w:t xml:space="preserve">НАЧИН ПЛАЋАЊА: </w:t>
      </w:r>
      <w:r>
        <w:rPr>
          <w:rFonts w:ascii="Arial" w:hAnsi="Arial" w:cs="Arial"/>
          <w:lang w:val="sr-Cyrl-CS"/>
        </w:rPr>
        <w:t xml:space="preserve">одложено, </w:t>
      </w:r>
      <w:r w:rsidR="001224C1">
        <w:rPr>
          <w:rFonts w:ascii="Arial" w:hAnsi="Arial" w:cs="Arial"/>
          <w:lang w:val="sr-Cyrl-CS"/>
        </w:rPr>
        <w:t>30</w:t>
      </w:r>
      <w:r>
        <w:rPr>
          <w:rFonts w:ascii="Arial" w:hAnsi="Arial" w:cs="Arial"/>
          <w:lang w:val="sr-Cyrl-CS"/>
        </w:rPr>
        <w:t xml:space="preserve"> дана од 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723FC5AC" w14:textId="77777777" w:rsidR="00AF3DF2" w:rsidRDefault="00AF3DF2" w:rsidP="00AF3DF2">
      <w:pPr>
        <w:jc w:val="both"/>
        <w:rPr>
          <w:lang w:val="sr-Cyrl-CS"/>
        </w:rPr>
      </w:pPr>
      <w:r>
        <w:rPr>
          <w:rFonts w:ascii="Arial" w:hAnsi="Arial" w:cs="Arial"/>
          <w:b/>
          <w:lang w:val="sr-Cyrl-CS"/>
        </w:rPr>
        <w:t xml:space="preserve">ГАРАНТНИ РОК: __________________   </w:t>
      </w:r>
      <w:r>
        <w:rPr>
          <w:lang w:val="sr-Cyrl-CS"/>
        </w:rPr>
        <w:t xml:space="preserve">  </w:t>
      </w:r>
    </w:p>
    <w:p w14:paraId="138F440F" w14:textId="77777777" w:rsidR="00AF3DF2" w:rsidRDefault="00AF3DF2" w:rsidP="00AF3DF2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 xml:space="preserve">РОК ИЗВРШЕЊА: 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CS"/>
        </w:rPr>
        <w:t>у року _______  дана, од дана пријема пумпе на ремонт</w:t>
      </w:r>
    </w:p>
    <w:p w14:paraId="055FD695" w14:textId="77777777" w:rsidR="00AF3DF2" w:rsidRDefault="00AF3DF2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  <w:r>
        <w:rPr>
          <w:rFonts w:ascii="Arial" w:hAnsi="Arial" w:cs="Arial"/>
          <w:b/>
          <w:sz w:val="20"/>
          <w:lang w:val="sr-Cyrl-CS"/>
        </w:rPr>
        <w:t xml:space="preserve"> </w:t>
      </w:r>
    </w:p>
    <w:p w14:paraId="48B7C6C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505C8121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61CB7525" w14:textId="5C839174" w:rsidR="00F81F79" w:rsidRPr="00C11A42" w:rsidRDefault="000065BC" w:rsidP="001224C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3E348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00B702" w14:textId="77777777" w:rsidR="00D278AD" w:rsidRDefault="00D278AD" w:rsidP="00F125CB">
      <w:pPr>
        <w:spacing w:after="0" w:line="240" w:lineRule="auto"/>
      </w:pPr>
      <w:r>
        <w:separator/>
      </w:r>
    </w:p>
  </w:endnote>
  <w:endnote w:type="continuationSeparator" w:id="0">
    <w:p w14:paraId="68AF149D" w14:textId="77777777" w:rsidR="00D278AD" w:rsidRDefault="00D278A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DDC8BE" w14:textId="77777777" w:rsidR="00D278AD" w:rsidRDefault="00D278AD" w:rsidP="00F125CB">
      <w:pPr>
        <w:spacing w:after="0" w:line="240" w:lineRule="auto"/>
      </w:pPr>
      <w:r>
        <w:separator/>
      </w:r>
    </w:p>
  </w:footnote>
  <w:footnote w:type="continuationSeparator" w:id="0">
    <w:p w14:paraId="691E4DDA" w14:textId="77777777" w:rsidR="00D278AD" w:rsidRDefault="00D278A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E1A15"/>
    <w:rsid w:val="000E4C87"/>
    <w:rsid w:val="001224C1"/>
    <w:rsid w:val="001631B7"/>
    <w:rsid w:val="00176979"/>
    <w:rsid w:val="001A63C5"/>
    <w:rsid w:val="001B11F8"/>
    <w:rsid w:val="001F7F19"/>
    <w:rsid w:val="0021202A"/>
    <w:rsid w:val="00221907"/>
    <w:rsid w:val="002268C9"/>
    <w:rsid w:val="00241035"/>
    <w:rsid w:val="002569A1"/>
    <w:rsid w:val="0027260A"/>
    <w:rsid w:val="00277132"/>
    <w:rsid w:val="003609E4"/>
    <w:rsid w:val="003614F5"/>
    <w:rsid w:val="00380C1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93BA7"/>
    <w:rsid w:val="009B7EB6"/>
    <w:rsid w:val="009D7897"/>
    <w:rsid w:val="00A115C8"/>
    <w:rsid w:val="00AC5C99"/>
    <w:rsid w:val="00AE6261"/>
    <w:rsid w:val="00AF3DF2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5EF7"/>
    <w:rsid w:val="00CC18A6"/>
    <w:rsid w:val="00D10625"/>
    <w:rsid w:val="00D11C6B"/>
    <w:rsid w:val="00D278AD"/>
    <w:rsid w:val="00D75831"/>
    <w:rsid w:val="00DA1306"/>
    <w:rsid w:val="00DF1057"/>
    <w:rsid w:val="00E04637"/>
    <w:rsid w:val="00E118F8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F60EB8A-A91C-40F6-8E7C-F191F4945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684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14</cp:revision>
  <cp:lastPrinted>2017-12-29T06:42:00Z</cp:lastPrinted>
  <dcterms:created xsi:type="dcterms:W3CDTF">2018-08-01T07:42:00Z</dcterms:created>
  <dcterms:modified xsi:type="dcterms:W3CDTF">2021-01-25T12:37:00Z</dcterms:modified>
</cp:coreProperties>
</file>